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63C3F" w14:textId="77777777" w:rsidR="0034549F" w:rsidRDefault="00324735" w:rsidP="00AE59F8">
      <w:pPr>
        <w:spacing w:after="0" w:line="360" w:lineRule="auto"/>
        <w:jc w:val="center"/>
        <w:rPr>
          <w:rFonts w:ascii="Times New Roman" w:hAnsi="Times New Roman" w:cs="Times New Roman"/>
          <w:b/>
          <w:sz w:val="28"/>
          <w:szCs w:val="28"/>
        </w:rPr>
      </w:pPr>
      <w:bookmarkStart w:id="0" w:name="_GoBack"/>
      <w:bookmarkEnd w:id="0"/>
      <w:r w:rsidRPr="00AE59F8">
        <w:rPr>
          <w:rFonts w:ascii="Times New Roman" w:hAnsi="Times New Roman" w:cs="Times New Roman"/>
          <w:b/>
          <w:sz w:val="28"/>
          <w:szCs w:val="28"/>
        </w:rPr>
        <w:t>Answers to Sample exam</w:t>
      </w:r>
    </w:p>
    <w:p w14:paraId="7BE237B1" w14:textId="77777777" w:rsidR="00631343" w:rsidRPr="00AE59F8" w:rsidRDefault="00631343" w:rsidP="00AE59F8">
      <w:pPr>
        <w:spacing w:after="0" w:line="360" w:lineRule="auto"/>
        <w:jc w:val="center"/>
        <w:rPr>
          <w:rFonts w:ascii="Times New Roman" w:hAnsi="Times New Roman" w:cs="Times New Roman"/>
          <w:b/>
          <w:sz w:val="28"/>
          <w:szCs w:val="28"/>
        </w:rPr>
      </w:pPr>
    </w:p>
    <w:p w14:paraId="307F7657" w14:textId="77777777" w:rsidR="00324735" w:rsidRPr="00AE59F8" w:rsidRDefault="00667366" w:rsidP="00AE59F8">
      <w:pPr>
        <w:spacing w:after="0" w:line="360" w:lineRule="auto"/>
        <w:rPr>
          <w:rFonts w:ascii="Times New Roman" w:hAnsi="Times New Roman" w:cs="Times New Roman"/>
          <w:b/>
          <w:sz w:val="22"/>
        </w:rPr>
      </w:pPr>
      <w:r w:rsidRPr="00AE59F8">
        <w:rPr>
          <w:rFonts w:ascii="Times New Roman" w:hAnsi="Times New Roman" w:cs="Times New Roman"/>
          <w:b/>
          <w:sz w:val="22"/>
        </w:rPr>
        <w:t>PART A</w:t>
      </w:r>
    </w:p>
    <w:p w14:paraId="24EBB6F5" w14:textId="77777777" w:rsidR="00291886" w:rsidRPr="00AE59F8" w:rsidRDefault="00536EC5" w:rsidP="00AE59F8">
      <w:pPr>
        <w:spacing w:after="0" w:line="360" w:lineRule="auto"/>
        <w:rPr>
          <w:rFonts w:ascii="Times New Roman" w:hAnsi="Times New Roman" w:cs="Times New Roman"/>
          <w:b/>
          <w:sz w:val="22"/>
        </w:rPr>
      </w:pPr>
      <w:r w:rsidRPr="00AE59F8">
        <w:rPr>
          <w:rFonts w:ascii="Times New Roman" w:hAnsi="Times New Roman" w:cs="Times New Roman"/>
          <w:b/>
          <w:sz w:val="22"/>
        </w:rPr>
        <w:t>Q</w:t>
      </w:r>
      <w:r w:rsidR="00324735" w:rsidRPr="00AE59F8">
        <w:rPr>
          <w:rFonts w:ascii="Times New Roman" w:hAnsi="Times New Roman" w:cs="Times New Roman"/>
          <w:b/>
          <w:sz w:val="22"/>
        </w:rPr>
        <w:t>1</w:t>
      </w:r>
      <w:r w:rsidR="00AE59F8">
        <w:rPr>
          <w:rFonts w:ascii="Times New Roman" w:hAnsi="Times New Roman" w:cs="Times New Roman"/>
          <w:b/>
          <w:sz w:val="22"/>
        </w:rPr>
        <w:t xml:space="preserve">. </w:t>
      </w:r>
      <w:r w:rsidRPr="00AE59F8">
        <w:rPr>
          <w:rFonts w:ascii="Times New Roman" w:hAnsi="Times New Roman" w:cs="Times New Roman"/>
          <w:i/>
          <w:sz w:val="22"/>
        </w:rPr>
        <w:t>Students should u</w:t>
      </w:r>
      <w:r w:rsidR="00291886" w:rsidRPr="00AE59F8">
        <w:rPr>
          <w:rFonts w:ascii="Times New Roman" w:hAnsi="Times New Roman" w:cs="Times New Roman"/>
          <w:i/>
          <w:sz w:val="22"/>
        </w:rPr>
        <w:t xml:space="preserve">se the codebook shown in Part A of the appendix of the </w:t>
      </w:r>
      <w:r w:rsidR="00291886" w:rsidRPr="00631343">
        <w:rPr>
          <w:rFonts w:ascii="Times New Roman" w:hAnsi="Times New Roman" w:cs="Times New Roman"/>
          <w:sz w:val="22"/>
        </w:rPr>
        <w:t>SPSS Survival Manual</w:t>
      </w:r>
      <w:r w:rsidR="00291886" w:rsidRPr="00AE59F8">
        <w:rPr>
          <w:rFonts w:ascii="Times New Roman" w:hAnsi="Times New Roman" w:cs="Times New Roman"/>
          <w:i/>
          <w:sz w:val="22"/>
        </w:rPr>
        <w:t xml:space="preserve"> as a model</w:t>
      </w:r>
      <w:r w:rsidR="00A2125D">
        <w:rPr>
          <w:rFonts w:ascii="Times New Roman" w:hAnsi="Times New Roman" w:cs="Times New Roman"/>
          <w:i/>
          <w:sz w:val="22"/>
        </w:rPr>
        <w:t>.</w:t>
      </w:r>
    </w:p>
    <w:p w14:paraId="01D69632" w14:textId="77777777" w:rsidR="00536EC5" w:rsidRPr="00AE59F8" w:rsidRDefault="00536EC5" w:rsidP="00AE59F8">
      <w:pPr>
        <w:spacing w:after="0" w:line="360" w:lineRule="auto"/>
        <w:rPr>
          <w:rFonts w:ascii="Times New Roman" w:hAnsi="Times New Roman" w:cs="Times New Roman"/>
          <w:i/>
          <w:sz w:val="22"/>
        </w:rPr>
      </w:pPr>
      <w:r w:rsidRPr="00AE59F8">
        <w:rPr>
          <w:rFonts w:ascii="Times New Roman" w:hAnsi="Times New Roman" w:cs="Times New Roman"/>
          <w:i/>
          <w:sz w:val="22"/>
        </w:rPr>
        <w:t xml:space="preserve">An example of a possible answer is shown below. </w:t>
      </w:r>
    </w:p>
    <w:tbl>
      <w:tblPr>
        <w:tblStyle w:val="TableGrid"/>
        <w:tblW w:w="0" w:type="auto"/>
        <w:tblLook w:val="04A0" w:firstRow="1" w:lastRow="0" w:firstColumn="1" w:lastColumn="0" w:noHBand="0" w:noVBand="1"/>
      </w:tblPr>
      <w:tblGrid>
        <w:gridCol w:w="2258"/>
        <w:gridCol w:w="2280"/>
        <w:gridCol w:w="2397"/>
        <w:gridCol w:w="2081"/>
      </w:tblGrid>
      <w:tr w:rsidR="00324735" w:rsidRPr="00AE59F8" w14:paraId="1B577331" w14:textId="77777777" w:rsidTr="00324735">
        <w:tc>
          <w:tcPr>
            <w:tcW w:w="2350" w:type="dxa"/>
          </w:tcPr>
          <w:p w14:paraId="204CB0B1" w14:textId="77777777" w:rsidR="00324735" w:rsidRPr="00AE59F8" w:rsidRDefault="00324735" w:rsidP="00660809">
            <w:pPr>
              <w:rPr>
                <w:rFonts w:ascii="Times New Roman" w:hAnsi="Times New Roman" w:cs="Times New Roman"/>
                <w:sz w:val="22"/>
              </w:rPr>
            </w:pPr>
            <w:r w:rsidRPr="00AE59F8">
              <w:rPr>
                <w:rFonts w:ascii="Times New Roman" w:hAnsi="Times New Roman" w:cs="Times New Roman"/>
                <w:sz w:val="22"/>
              </w:rPr>
              <w:t xml:space="preserve">SPSS Variable name </w:t>
            </w:r>
          </w:p>
        </w:tc>
        <w:tc>
          <w:tcPr>
            <w:tcW w:w="2343" w:type="dxa"/>
          </w:tcPr>
          <w:p w14:paraId="39233671" w14:textId="77777777" w:rsidR="00324735" w:rsidRPr="00AE59F8" w:rsidRDefault="00324735" w:rsidP="00660809">
            <w:pPr>
              <w:rPr>
                <w:rFonts w:ascii="Times New Roman" w:hAnsi="Times New Roman" w:cs="Times New Roman"/>
                <w:sz w:val="22"/>
              </w:rPr>
            </w:pPr>
            <w:r w:rsidRPr="00AE59F8">
              <w:rPr>
                <w:rFonts w:ascii="Times New Roman" w:hAnsi="Times New Roman" w:cs="Times New Roman"/>
                <w:sz w:val="22"/>
              </w:rPr>
              <w:t>Full variable name</w:t>
            </w:r>
          </w:p>
        </w:tc>
        <w:tc>
          <w:tcPr>
            <w:tcW w:w="2420" w:type="dxa"/>
          </w:tcPr>
          <w:p w14:paraId="16EC6A1D" w14:textId="77777777" w:rsidR="00324735" w:rsidRPr="00AE59F8" w:rsidRDefault="00324735" w:rsidP="00660809">
            <w:pPr>
              <w:rPr>
                <w:rFonts w:ascii="Times New Roman" w:hAnsi="Times New Roman" w:cs="Times New Roman"/>
                <w:sz w:val="22"/>
              </w:rPr>
            </w:pPr>
            <w:r w:rsidRPr="00AE59F8">
              <w:rPr>
                <w:rFonts w:ascii="Times New Roman" w:hAnsi="Times New Roman" w:cs="Times New Roman"/>
                <w:sz w:val="22"/>
              </w:rPr>
              <w:t>Coding instruction</w:t>
            </w:r>
          </w:p>
        </w:tc>
        <w:tc>
          <w:tcPr>
            <w:tcW w:w="2129" w:type="dxa"/>
          </w:tcPr>
          <w:p w14:paraId="06AFA4F1" w14:textId="77777777" w:rsidR="00324735" w:rsidRPr="00AE59F8" w:rsidRDefault="00324735" w:rsidP="00660809">
            <w:pPr>
              <w:rPr>
                <w:rFonts w:ascii="Times New Roman" w:hAnsi="Times New Roman" w:cs="Times New Roman"/>
                <w:sz w:val="22"/>
              </w:rPr>
            </w:pPr>
            <w:r w:rsidRPr="00AE59F8">
              <w:rPr>
                <w:rFonts w:ascii="Times New Roman" w:hAnsi="Times New Roman" w:cs="Times New Roman"/>
                <w:sz w:val="22"/>
              </w:rPr>
              <w:t>Measurement level</w:t>
            </w:r>
          </w:p>
        </w:tc>
      </w:tr>
      <w:tr w:rsidR="00324735" w:rsidRPr="00AE59F8" w14:paraId="40B705CD" w14:textId="77777777" w:rsidTr="00324735">
        <w:tc>
          <w:tcPr>
            <w:tcW w:w="2350" w:type="dxa"/>
          </w:tcPr>
          <w:p w14:paraId="04EAD6C7" w14:textId="77777777" w:rsidR="00324735" w:rsidRPr="00AE59F8" w:rsidRDefault="00291886" w:rsidP="00660809">
            <w:pPr>
              <w:rPr>
                <w:rFonts w:ascii="Times New Roman" w:hAnsi="Times New Roman" w:cs="Times New Roman"/>
                <w:sz w:val="22"/>
              </w:rPr>
            </w:pPr>
            <w:r w:rsidRPr="00AE59F8">
              <w:rPr>
                <w:rFonts w:ascii="Times New Roman" w:hAnsi="Times New Roman" w:cs="Times New Roman"/>
                <w:sz w:val="22"/>
              </w:rPr>
              <w:t>i</w:t>
            </w:r>
            <w:r w:rsidR="00324735" w:rsidRPr="00AE59F8">
              <w:rPr>
                <w:rFonts w:ascii="Times New Roman" w:hAnsi="Times New Roman" w:cs="Times New Roman"/>
                <w:sz w:val="22"/>
              </w:rPr>
              <w:t>d</w:t>
            </w:r>
          </w:p>
        </w:tc>
        <w:tc>
          <w:tcPr>
            <w:tcW w:w="2343" w:type="dxa"/>
          </w:tcPr>
          <w:p w14:paraId="403E37B5" w14:textId="77777777" w:rsidR="00324735" w:rsidRPr="00AE59F8" w:rsidRDefault="00324735" w:rsidP="00660809">
            <w:pPr>
              <w:rPr>
                <w:rFonts w:ascii="Times New Roman" w:hAnsi="Times New Roman" w:cs="Times New Roman"/>
                <w:sz w:val="22"/>
              </w:rPr>
            </w:pPr>
            <w:r w:rsidRPr="00AE59F8">
              <w:rPr>
                <w:rFonts w:ascii="Times New Roman" w:hAnsi="Times New Roman" w:cs="Times New Roman"/>
                <w:sz w:val="22"/>
              </w:rPr>
              <w:t>Identification number</w:t>
            </w:r>
          </w:p>
        </w:tc>
        <w:tc>
          <w:tcPr>
            <w:tcW w:w="2420" w:type="dxa"/>
          </w:tcPr>
          <w:p w14:paraId="2DEBE310" w14:textId="77777777" w:rsidR="00324735" w:rsidRPr="00AE59F8" w:rsidRDefault="00324735" w:rsidP="00660809">
            <w:pPr>
              <w:rPr>
                <w:rFonts w:ascii="Times New Roman" w:hAnsi="Times New Roman" w:cs="Times New Roman"/>
                <w:sz w:val="22"/>
              </w:rPr>
            </w:pPr>
            <w:r w:rsidRPr="00AE59F8">
              <w:rPr>
                <w:rFonts w:ascii="Times New Roman" w:hAnsi="Times New Roman" w:cs="Times New Roman"/>
                <w:sz w:val="22"/>
              </w:rPr>
              <w:t>Assign unique Identification number to each case</w:t>
            </w:r>
          </w:p>
        </w:tc>
        <w:tc>
          <w:tcPr>
            <w:tcW w:w="2129" w:type="dxa"/>
          </w:tcPr>
          <w:p w14:paraId="4D729B27" w14:textId="77777777" w:rsidR="00324735" w:rsidRPr="00AE59F8" w:rsidRDefault="00324735" w:rsidP="00660809">
            <w:pPr>
              <w:rPr>
                <w:rFonts w:ascii="Times New Roman" w:hAnsi="Times New Roman" w:cs="Times New Roman"/>
                <w:sz w:val="22"/>
              </w:rPr>
            </w:pPr>
            <w:r w:rsidRPr="00AE59F8">
              <w:rPr>
                <w:rFonts w:ascii="Times New Roman" w:hAnsi="Times New Roman" w:cs="Times New Roman"/>
                <w:sz w:val="22"/>
              </w:rPr>
              <w:t>scale</w:t>
            </w:r>
          </w:p>
        </w:tc>
      </w:tr>
      <w:tr w:rsidR="00324735" w:rsidRPr="00AE59F8" w14:paraId="767215DE" w14:textId="77777777" w:rsidTr="00324735">
        <w:tc>
          <w:tcPr>
            <w:tcW w:w="2350" w:type="dxa"/>
          </w:tcPr>
          <w:p w14:paraId="4866731F" w14:textId="77777777" w:rsidR="00324735" w:rsidRPr="00AE59F8" w:rsidRDefault="00324735" w:rsidP="00660809">
            <w:pPr>
              <w:rPr>
                <w:rFonts w:ascii="Times New Roman" w:hAnsi="Times New Roman" w:cs="Times New Roman"/>
                <w:sz w:val="22"/>
              </w:rPr>
            </w:pPr>
            <w:r w:rsidRPr="00AE59F8">
              <w:rPr>
                <w:rFonts w:ascii="Times New Roman" w:hAnsi="Times New Roman" w:cs="Times New Roman"/>
                <w:sz w:val="22"/>
              </w:rPr>
              <w:t>sex</w:t>
            </w:r>
          </w:p>
        </w:tc>
        <w:tc>
          <w:tcPr>
            <w:tcW w:w="2343" w:type="dxa"/>
          </w:tcPr>
          <w:p w14:paraId="1D5B4A73" w14:textId="77777777" w:rsidR="00324735" w:rsidRPr="00AE59F8" w:rsidRDefault="00324735" w:rsidP="00660809">
            <w:pPr>
              <w:rPr>
                <w:rFonts w:ascii="Times New Roman" w:hAnsi="Times New Roman" w:cs="Times New Roman"/>
                <w:sz w:val="22"/>
              </w:rPr>
            </w:pPr>
            <w:r w:rsidRPr="00AE59F8">
              <w:rPr>
                <w:rFonts w:ascii="Times New Roman" w:hAnsi="Times New Roman" w:cs="Times New Roman"/>
                <w:sz w:val="22"/>
              </w:rPr>
              <w:t>Sex</w:t>
            </w:r>
          </w:p>
        </w:tc>
        <w:tc>
          <w:tcPr>
            <w:tcW w:w="2420" w:type="dxa"/>
          </w:tcPr>
          <w:p w14:paraId="5243DD9E" w14:textId="77777777" w:rsidR="00324735" w:rsidRPr="00AE59F8" w:rsidRDefault="009B2593" w:rsidP="00660809">
            <w:pPr>
              <w:rPr>
                <w:rFonts w:ascii="Times New Roman" w:hAnsi="Times New Roman" w:cs="Times New Roman"/>
                <w:sz w:val="22"/>
              </w:rPr>
            </w:pPr>
            <w:r w:rsidRPr="00AE59F8">
              <w:rPr>
                <w:rFonts w:ascii="Times New Roman" w:hAnsi="Times New Roman" w:cs="Times New Roman"/>
                <w:sz w:val="22"/>
              </w:rPr>
              <w:t>1=male</w:t>
            </w:r>
            <w:r w:rsidR="00324735" w:rsidRPr="00AE59F8">
              <w:rPr>
                <w:rFonts w:ascii="Times New Roman" w:hAnsi="Times New Roman" w:cs="Times New Roman"/>
                <w:sz w:val="22"/>
              </w:rPr>
              <w:t xml:space="preserve"> 2=female</w:t>
            </w:r>
          </w:p>
        </w:tc>
        <w:tc>
          <w:tcPr>
            <w:tcW w:w="2129" w:type="dxa"/>
          </w:tcPr>
          <w:p w14:paraId="1099C6F3" w14:textId="77777777" w:rsidR="00324735" w:rsidRPr="00AE59F8" w:rsidRDefault="00324735" w:rsidP="00660809">
            <w:pPr>
              <w:rPr>
                <w:rFonts w:ascii="Times New Roman" w:hAnsi="Times New Roman" w:cs="Times New Roman"/>
                <w:sz w:val="22"/>
              </w:rPr>
            </w:pPr>
            <w:r w:rsidRPr="00AE59F8">
              <w:rPr>
                <w:rFonts w:ascii="Times New Roman" w:hAnsi="Times New Roman" w:cs="Times New Roman"/>
                <w:sz w:val="22"/>
              </w:rPr>
              <w:t>nominal</w:t>
            </w:r>
          </w:p>
        </w:tc>
      </w:tr>
      <w:tr w:rsidR="00324735" w:rsidRPr="00AE59F8" w14:paraId="74FA2B40" w14:textId="77777777" w:rsidTr="00324735">
        <w:tc>
          <w:tcPr>
            <w:tcW w:w="2350" w:type="dxa"/>
          </w:tcPr>
          <w:p w14:paraId="11BDCB54" w14:textId="77777777" w:rsidR="00324735" w:rsidRPr="00AE59F8" w:rsidRDefault="00324735" w:rsidP="00660809">
            <w:pPr>
              <w:rPr>
                <w:rFonts w:ascii="Times New Roman" w:hAnsi="Times New Roman" w:cs="Times New Roman"/>
                <w:sz w:val="22"/>
              </w:rPr>
            </w:pPr>
            <w:r w:rsidRPr="00AE59F8">
              <w:rPr>
                <w:rFonts w:ascii="Times New Roman" w:hAnsi="Times New Roman" w:cs="Times New Roman"/>
                <w:sz w:val="22"/>
              </w:rPr>
              <w:t>age</w:t>
            </w:r>
          </w:p>
        </w:tc>
        <w:tc>
          <w:tcPr>
            <w:tcW w:w="2343" w:type="dxa"/>
          </w:tcPr>
          <w:p w14:paraId="392E1BB9" w14:textId="77777777" w:rsidR="00324735" w:rsidRPr="00AE59F8" w:rsidRDefault="00324735" w:rsidP="00660809">
            <w:pPr>
              <w:rPr>
                <w:rFonts w:ascii="Times New Roman" w:hAnsi="Times New Roman" w:cs="Times New Roman"/>
                <w:sz w:val="22"/>
              </w:rPr>
            </w:pPr>
            <w:r w:rsidRPr="00AE59F8">
              <w:rPr>
                <w:rFonts w:ascii="Times New Roman" w:hAnsi="Times New Roman" w:cs="Times New Roman"/>
                <w:sz w:val="22"/>
              </w:rPr>
              <w:t>Age</w:t>
            </w:r>
          </w:p>
        </w:tc>
        <w:tc>
          <w:tcPr>
            <w:tcW w:w="2420" w:type="dxa"/>
          </w:tcPr>
          <w:p w14:paraId="38EA699D" w14:textId="77777777" w:rsidR="00324735" w:rsidRPr="00AE59F8" w:rsidRDefault="00324735" w:rsidP="00660809">
            <w:pPr>
              <w:rPr>
                <w:rFonts w:ascii="Times New Roman" w:hAnsi="Times New Roman" w:cs="Times New Roman"/>
                <w:sz w:val="22"/>
              </w:rPr>
            </w:pPr>
            <w:r w:rsidRPr="00AE59F8">
              <w:rPr>
                <w:rFonts w:ascii="Times New Roman" w:hAnsi="Times New Roman" w:cs="Times New Roman"/>
                <w:sz w:val="22"/>
              </w:rPr>
              <w:t>Age in years</w:t>
            </w:r>
          </w:p>
        </w:tc>
        <w:tc>
          <w:tcPr>
            <w:tcW w:w="2129" w:type="dxa"/>
          </w:tcPr>
          <w:p w14:paraId="13E28AF9" w14:textId="77777777" w:rsidR="00324735" w:rsidRPr="00AE59F8" w:rsidRDefault="00324735" w:rsidP="00660809">
            <w:pPr>
              <w:rPr>
                <w:rFonts w:ascii="Times New Roman" w:hAnsi="Times New Roman" w:cs="Times New Roman"/>
                <w:sz w:val="22"/>
              </w:rPr>
            </w:pPr>
            <w:r w:rsidRPr="00AE59F8">
              <w:rPr>
                <w:rFonts w:ascii="Times New Roman" w:hAnsi="Times New Roman" w:cs="Times New Roman"/>
                <w:sz w:val="22"/>
              </w:rPr>
              <w:t>scale</w:t>
            </w:r>
          </w:p>
        </w:tc>
      </w:tr>
      <w:tr w:rsidR="00324735" w:rsidRPr="00AE59F8" w14:paraId="6BE775E6" w14:textId="77777777" w:rsidTr="00324735">
        <w:tc>
          <w:tcPr>
            <w:tcW w:w="2350" w:type="dxa"/>
          </w:tcPr>
          <w:p w14:paraId="3C5A2A51" w14:textId="77777777" w:rsidR="00324735" w:rsidRPr="00AE59F8" w:rsidRDefault="00324735" w:rsidP="00660809">
            <w:pPr>
              <w:rPr>
                <w:rFonts w:ascii="Times New Roman" w:hAnsi="Times New Roman" w:cs="Times New Roman"/>
                <w:sz w:val="22"/>
              </w:rPr>
            </w:pPr>
            <w:r w:rsidRPr="00AE59F8">
              <w:rPr>
                <w:rFonts w:ascii="Times New Roman" w:hAnsi="Times New Roman" w:cs="Times New Roman"/>
                <w:sz w:val="22"/>
              </w:rPr>
              <w:t>educ</w:t>
            </w:r>
          </w:p>
        </w:tc>
        <w:tc>
          <w:tcPr>
            <w:tcW w:w="2343" w:type="dxa"/>
          </w:tcPr>
          <w:p w14:paraId="6A1626D6" w14:textId="77777777" w:rsidR="00324735" w:rsidRPr="00AE59F8" w:rsidRDefault="00324735" w:rsidP="00660809">
            <w:pPr>
              <w:rPr>
                <w:rFonts w:ascii="Times New Roman" w:hAnsi="Times New Roman" w:cs="Times New Roman"/>
                <w:sz w:val="22"/>
              </w:rPr>
            </w:pPr>
            <w:r w:rsidRPr="00AE59F8">
              <w:rPr>
                <w:rFonts w:ascii="Times New Roman" w:hAnsi="Times New Roman" w:cs="Times New Roman"/>
                <w:sz w:val="22"/>
              </w:rPr>
              <w:t>Education level</w:t>
            </w:r>
          </w:p>
        </w:tc>
        <w:tc>
          <w:tcPr>
            <w:tcW w:w="2420" w:type="dxa"/>
          </w:tcPr>
          <w:p w14:paraId="6EDCCF88" w14:textId="77777777" w:rsidR="00324735" w:rsidRPr="00AE59F8" w:rsidRDefault="00324735" w:rsidP="00660809">
            <w:pPr>
              <w:rPr>
                <w:rFonts w:ascii="Times New Roman" w:hAnsi="Times New Roman" w:cs="Times New Roman"/>
                <w:sz w:val="22"/>
              </w:rPr>
            </w:pPr>
            <w:r w:rsidRPr="00AE59F8">
              <w:rPr>
                <w:rFonts w:ascii="Times New Roman" w:hAnsi="Times New Roman" w:cs="Times New Roman"/>
                <w:sz w:val="22"/>
              </w:rPr>
              <w:t>1=year 10 2=year12 3=University/college</w:t>
            </w:r>
          </w:p>
        </w:tc>
        <w:tc>
          <w:tcPr>
            <w:tcW w:w="2129" w:type="dxa"/>
          </w:tcPr>
          <w:p w14:paraId="281294E9" w14:textId="77777777" w:rsidR="00324735" w:rsidRPr="00AE59F8" w:rsidRDefault="00324735" w:rsidP="00660809">
            <w:pPr>
              <w:rPr>
                <w:rFonts w:ascii="Times New Roman" w:hAnsi="Times New Roman" w:cs="Times New Roman"/>
                <w:sz w:val="22"/>
              </w:rPr>
            </w:pPr>
            <w:r w:rsidRPr="00AE59F8">
              <w:rPr>
                <w:rFonts w:ascii="Times New Roman" w:hAnsi="Times New Roman" w:cs="Times New Roman"/>
                <w:sz w:val="22"/>
              </w:rPr>
              <w:t>ordinal</w:t>
            </w:r>
          </w:p>
        </w:tc>
      </w:tr>
      <w:tr w:rsidR="00324735" w:rsidRPr="00AE59F8" w14:paraId="6EC02F7B" w14:textId="77777777" w:rsidTr="00324735">
        <w:tc>
          <w:tcPr>
            <w:tcW w:w="2350" w:type="dxa"/>
          </w:tcPr>
          <w:p w14:paraId="29A2EECB" w14:textId="77777777" w:rsidR="00324735" w:rsidRPr="00AE59F8" w:rsidRDefault="00324735" w:rsidP="00660809">
            <w:pPr>
              <w:rPr>
                <w:rFonts w:ascii="Times New Roman" w:hAnsi="Times New Roman" w:cs="Times New Roman"/>
                <w:sz w:val="22"/>
              </w:rPr>
            </w:pPr>
            <w:r w:rsidRPr="00AE59F8">
              <w:rPr>
                <w:rFonts w:ascii="Times New Roman" w:hAnsi="Times New Roman" w:cs="Times New Roman"/>
                <w:sz w:val="22"/>
              </w:rPr>
              <w:t>diet</w:t>
            </w:r>
          </w:p>
        </w:tc>
        <w:tc>
          <w:tcPr>
            <w:tcW w:w="2343" w:type="dxa"/>
          </w:tcPr>
          <w:p w14:paraId="6AAFAD7F" w14:textId="77777777" w:rsidR="00324735" w:rsidRPr="00AE59F8" w:rsidRDefault="00324735" w:rsidP="00660809">
            <w:pPr>
              <w:rPr>
                <w:rFonts w:ascii="Times New Roman" w:hAnsi="Times New Roman" w:cs="Times New Roman"/>
                <w:sz w:val="22"/>
              </w:rPr>
            </w:pPr>
            <w:r w:rsidRPr="00AE59F8">
              <w:rPr>
                <w:rFonts w:ascii="Times New Roman" w:hAnsi="Times New Roman" w:cs="Times New Roman"/>
                <w:sz w:val="22"/>
              </w:rPr>
              <w:t>Diet to lose weight</w:t>
            </w:r>
          </w:p>
        </w:tc>
        <w:tc>
          <w:tcPr>
            <w:tcW w:w="2420" w:type="dxa"/>
          </w:tcPr>
          <w:p w14:paraId="709FD37A" w14:textId="77777777" w:rsidR="00324735" w:rsidRPr="00AE59F8" w:rsidRDefault="00324735" w:rsidP="00660809">
            <w:pPr>
              <w:rPr>
                <w:rFonts w:ascii="Times New Roman" w:hAnsi="Times New Roman" w:cs="Times New Roman"/>
                <w:sz w:val="22"/>
              </w:rPr>
            </w:pPr>
            <w:r w:rsidRPr="00AE59F8">
              <w:rPr>
                <w:rFonts w:ascii="Times New Roman" w:hAnsi="Times New Roman" w:cs="Times New Roman"/>
                <w:sz w:val="22"/>
              </w:rPr>
              <w:t>1= yes</w:t>
            </w:r>
            <w:r w:rsidR="00AE59F8" w:rsidRPr="00AE59F8">
              <w:rPr>
                <w:rFonts w:ascii="Times New Roman" w:hAnsi="Times New Roman" w:cs="Times New Roman"/>
                <w:sz w:val="22"/>
              </w:rPr>
              <w:t xml:space="preserve"> </w:t>
            </w:r>
            <w:r w:rsidRPr="00AE59F8">
              <w:rPr>
                <w:rFonts w:ascii="Times New Roman" w:hAnsi="Times New Roman" w:cs="Times New Roman"/>
                <w:sz w:val="22"/>
              </w:rPr>
              <w:t>2=no</w:t>
            </w:r>
          </w:p>
        </w:tc>
        <w:tc>
          <w:tcPr>
            <w:tcW w:w="2129" w:type="dxa"/>
          </w:tcPr>
          <w:p w14:paraId="3E80D034" w14:textId="77777777" w:rsidR="00324735" w:rsidRPr="00AE59F8" w:rsidRDefault="00324735" w:rsidP="00660809">
            <w:pPr>
              <w:rPr>
                <w:rFonts w:ascii="Times New Roman" w:hAnsi="Times New Roman" w:cs="Times New Roman"/>
                <w:sz w:val="22"/>
              </w:rPr>
            </w:pPr>
            <w:r w:rsidRPr="00AE59F8">
              <w:rPr>
                <w:rFonts w:ascii="Times New Roman" w:hAnsi="Times New Roman" w:cs="Times New Roman"/>
                <w:sz w:val="22"/>
              </w:rPr>
              <w:t>nominal</w:t>
            </w:r>
          </w:p>
        </w:tc>
      </w:tr>
      <w:tr w:rsidR="00324735" w:rsidRPr="00AE59F8" w14:paraId="1229CEC1" w14:textId="77777777" w:rsidTr="00324735">
        <w:tc>
          <w:tcPr>
            <w:tcW w:w="2350" w:type="dxa"/>
          </w:tcPr>
          <w:p w14:paraId="5DEA84A8" w14:textId="77777777" w:rsidR="00324735" w:rsidRPr="00AE59F8" w:rsidRDefault="00FB40B7" w:rsidP="00660809">
            <w:pPr>
              <w:rPr>
                <w:rFonts w:ascii="Times New Roman" w:hAnsi="Times New Roman" w:cs="Times New Roman"/>
                <w:sz w:val="22"/>
              </w:rPr>
            </w:pPr>
            <w:r w:rsidRPr="00AE59F8">
              <w:rPr>
                <w:rFonts w:ascii="Times New Roman" w:hAnsi="Times New Roman" w:cs="Times New Roman"/>
                <w:sz w:val="22"/>
              </w:rPr>
              <w:t>mast1 to mast7</w:t>
            </w:r>
          </w:p>
        </w:tc>
        <w:tc>
          <w:tcPr>
            <w:tcW w:w="2343" w:type="dxa"/>
          </w:tcPr>
          <w:p w14:paraId="08F00E5B" w14:textId="77777777" w:rsidR="00324735" w:rsidRPr="00AE59F8" w:rsidRDefault="00FB40B7" w:rsidP="00660809">
            <w:pPr>
              <w:rPr>
                <w:rFonts w:ascii="Times New Roman" w:hAnsi="Times New Roman" w:cs="Times New Roman"/>
                <w:sz w:val="22"/>
              </w:rPr>
            </w:pPr>
            <w:r w:rsidRPr="00AE59F8">
              <w:rPr>
                <w:rFonts w:ascii="Times New Roman" w:hAnsi="Times New Roman" w:cs="Times New Roman"/>
                <w:sz w:val="22"/>
              </w:rPr>
              <w:t>Mastery scale items</w:t>
            </w:r>
          </w:p>
        </w:tc>
        <w:tc>
          <w:tcPr>
            <w:tcW w:w="2420" w:type="dxa"/>
          </w:tcPr>
          <w:p w14:paraId="7C636D0E" w14:textId="77777777" w:rsidR="00324735" w:rsidRPr="00AE59F8" w:rsidRDefault="00FB40B7" w:rsidP="00660809">
            <w:pPr>
              <w:rPr>
                <w:rFonts w:ascii="Times New Roman" w:hAnsi="Times New Roman" w:cs="Times New Roman"/>
                <w:sz w:val="22"/>
              </w:rPr>
            </w:pPr>
            <w:r w:rsidRPr="00AE59F8">
              <w:rPr>
                <w:rFonts w:ascii="Times New Roman" w:hAnsi="Times New Roman" w:cs="Times New Roman"/>
                <w:sz w:val="22"/>
              </w:rPr>
              <w:t>1= strongly disagree 4=strongly agree</w:t>
            </w:r>
          </w:p>
        </w:tc>
        <w:tc>
          <w:tcPr>
            <w:tcW w:w="2129" w:type="dxa"/>
          </w:tcPr>
          <w:p w14:paraId="0D5BB48A" w14:textId="77777777" w:rsidR="00324735" w:rsidRPr="00AE59F8" w:rsidRDefault="00FB40B7" w:rsidP="00660809">
            <w:pPr>
              <w:rPr>
                <w:rFonts w:ascii="Times New Roman" w:hAnsi="Times New Roman" w:cs="Times New Roman"/>
                <w:sz w:val="22"/>
              </w:rPr>
            </w:pPr>
            <w:r w:rsidRPr="00AE59F8">
              <w:rPr>
                <w:rFonts w:ascii="Times New Roman" w:hAnsi="Times New Roman" w:cs="Times New Roman"/>
                <w:sz w:val="22"/>
              </w:rPr>
              <w:t>scale</w:t>
            </w:r>
          </w:p>
        </w:tc>
      </w:tr>
    </w:tbl>
    <w:p w14:paraId="68ED7390" w14:textId="77777777" w:rsidR="00324735" w:rsidRPr="00AE59F8" w:rsidRDefault="00324735" w:rsidP="00AE59F8">
      <w:pPr>
        <w:spacing w:after="0" w:line="360" w:lineRule="auto"/>
        <w:rPr>
          <w:rFonts w:ascii="Times New Roman" w:hAnsi="Times New Roman" w:cs="Times New Roman"/>
          <w:sz w:val="22"/>
        </w:rPr>
      </w:pPr>
    </w:p>
    <w:p w14:paraId="78775704" w14:textId="77777777" w:rsidR="00B41163" w:rsidRPr="00AE59F8" w:rsidRDefault="00B41163" w:rsidP="00AE59F8">
      <w:pPr>
        <w:spacing w:after="0" w:line="360" w:lineRule="auto"/>
        <w:rPr>
          <w:rFonts w:ascii="Times New Roman" w:hAnsi="Times New Roman" w:cs="Times New Roman"/>
          <w:sz w:val="22"/>
        </w:rPr>
      </w:pPr>
    </w:p>
    <w:p w14:paraId="15523063" w14:textId="77777777" w:rsidR="00B41163" w:rsidRPr="00A2125D" w:rsidRDefault="00B41163" w:rsidP="00AE59F8">
      <w:pPr>
        <w:spacing w:after="0" w:line="360" w:lineRule="auto"/>
        <w:rPr>
          <w:rFonts w:ascii="Times New Roman" w:hAnsi="Times New Roman" w:cs="Times New Roman"/>
          <w:b/>
          <w:sz w:val="22"/>
        </w:rPr>
      </w:pPr>
      <w:r w:rsidRPr="00AE59F8">
        <w:rPr>
          <w:rFonts w:ascii="Times New Roman" w:hAnsi="Times New Roman" w:cs="Times New Roman"/>
          <w:b/>
          <w:sz w:val="22"/>
        </w:rPr>
        <w:t>Q2</w:t>
      </w:r>
      <w:r w:rsidR="00AE59F8">
        <w:rPr>
          <w:rFonts w:ascii="Times New Roman" w:hAnsi="Times New Roman" w:cs="Times New Roman"/>
          <w:b/>
          <w:sz w:val="22"/>
        </w:rPr>
        <w:t xml:space="preserve">. </w:t>
      </w:r>
      <w:r w:rsidR="00536EC5" w:rsidRPr="00AE59F8">
        <w:rPr>
          <w:rFonts w:ascii="Times New Roman" w:hAnsi="Times New Roman" w:cs="Times New Roman"/>
          <w:i/>
          <w:sz w:val="22"/>
        </w:rPr>
        <w:t>Students should f</w:t>
      </w:r>
      <w:r w:rsidRPr="00AE59F8">
        <w:rPr>
          <w:rFonts w:ascii="Times New Roman" w:hAnsi="Times New Roman" w:cs="Times New Roman"/>
          <w:i/>
          <w:sz w:val="22"/>
        </w:rPr>
        <w:t xml:space="preserve">ollow the instructions described in Chapter 4 of the </w:t>
      </w:r>
      <w:r w:rsidRPr="00631343">
        <w:rPr>
          <w:rFonts w:ascii="Times New Roman" w:hAnsi="Times New Roman" w:cs="Times New Roman"/>
          <w:sz w:val="22"/>
        </w:rPr>
        <w:t>SPSS Survival Manual</w:t>
      </w:r>
      <w:r w:rsidRPr="00AE59F8">
        <w:rPr>
          <w:rFonts w:ascii="Times New Roman" w:hAnsi="Times New Roman" w:cs="Times New Roman"/>
          <w:i/>
          <w:sz w:val="22"/>
        </w:rPr>
        <w:t xml:space="preserve"> (see the section </w:t>
      </w:r>
      <w:r w:rsidR="00A2125D">
        <w:rPr>
          <w:rFonts w:ascii="Times New Roman" w:hAnsi="Times New Roman" w:cs="Times New Roman"/>
          <w:i/>
          <w:sz w:val="22"/>
        </w:rPr>
        <w:t>‘</w:t>
      </w:r>
      <w:r w:rsidRPr="00AE59F8">
        <w:rPr>
          <w:rFonts w:ascii="Times New Roman" w:hAnsi="Times New Roman" w:cs="Times New Roman"/>
          <w:i/>
          <w:sz w:val="22"/>
        </w:rPr>
        <w:t>Defining the Variables</w:t>
      </w:r>
      <w:r w:rsidR="00A2125D">
        <w:rPr>
          <w:rFonts w:ascii="Times New Roman" w:hAnsi="Times New Roman" w:cs="Times New Roman"/>
          <w:i/>
          <w:sz w:val="22"/>
        </w:rPr>
        <w:t>’</w:t>
      </w:r>
      <w:r w:rsidRPr="00AE59F8">
        <w:rPr>
          <w:rFonts w:ascii="Times New Roman" w:hAnsi="Times New Roman" w:cs="Times New Roman"/>
          <w:i/>
          <w:sz w:val="22"/>
        </w:rPr>
        <w:t>)</w:t>
      </w:r>
      <w:r w:rsidR="00A2125D">
        <w:rPr>
          <w:rFonts w:ascii="Times New Roman" w:hAnsi="Times New Roman" w:cs="Times New Roman"/>
          <w:sz w:val="22"/>
        </w:rPr>
        <w:t>.</w:t>
      </w:r>
    </w:p>
    <w:p w14:paraId="0D170A3A" w14:textId="77777777" w:rsidR="00B41163" w:rsidRPr="00AE59F8" w:rsidRDefault="008504EA" w:rsidP="00AE59F8">
      <w:pPr>
        <w:spacing w:after="0" w:line="360" w:lineRule="auto"/>
        <w:rPr>
          <w:rFonts w:ascii="Times New Roman" w:hAnsi="Times New Roman" w:cs="Times New Roman"/>
          <w:sz w:val="22"/>
          <w:lang w:val="en-US"/>
        </w:rPr>
      </w:pPr>
      <w:r w:rsidRPr="00AE59F8">
        <w:rPr>
          <w:rFonts w:ascii="Times New Roman" w:hAnsi="Times New Roman" w:cs="Times New Roman"/>
          <w:sz w:val="22"/>
          <w:lang w:val="en-US"/>
        </w:rPr>
        <w:t xml:space="preserve">1. </w:t>
      </w:r>
      <w:r w:rsidR="00B41163" w:rsidRPr="00AE59F8">
        <w:rPr>
          <w:rFonts w:ascii="Times New Roman" w:hAnsi="Times New Roman" w:cs="Times New Roman"/>
          <w:sz w:val="22"/>
          <w:lang w:val="en-US"/>
        </w:rPr>
        <w:t xml:space="preserve">Click on the </w:t>
      </w:r>
      <w:r w:rsidR="00B41163" w:rsidRPr="00AE59F8">
        <w:rPr>
          <w:rFonts w:ascii="Times New Roman" w:hAnsi="Times New Roman" w:cs="Times New Roman"/>
          <w:b/>
          <w:sz w:val="22"/>
          <w:lang w:val="en-US"/>
        </w:rPr>
        <w:t>Variable View</w:t>
      </w:r>
      <w:r w:rsidR="00B41163" w:rsidRPr="00AE59F8">
        <w:rPr>
          <w:rFonts w:ascii="Times New Roman" w:hAnsi="Times New Roman" w:cs="Times New Roman"/>
          <w:sz w:val="22"/>
          <w:lang w:val="en-US"/>
        </w:rPr>
        <w:t xml:space="preserve"> tab</w:t>
      </w:r>
      <w:r w:rsidRPr="00AE59F8">
        <w:rPr>
          <w:rFonts w:ascii="Times New Roman" w:hAnsi="Times New Roman" w:cs="Times New Roman"/>
          <w:sz w:val="22"/>
          <w:lang w:val="en-US"/>
        </w:rPr>
        <w:t xml:space="preserve"> in the </w:t>
      </w:r>
      <w:r w:rsidRPr="00AE59F8">
        <w:rPr>
          <w:rFonts w:ascii="Times New Roman" w:hAnsi="Times New Roman" w:cs="Times New Roman"/>
          <w:b/>
          <w:sz w:val="22"/>
          <w:lang w:val="en-US"/>
        </w:rPr>
        <w:t>Data Editor</w:t>
      </w:r>
      <w:r w:rsidRPr="00AE59F8">
        <w:rPr>
          <w:rFonts w:ascii="Times New Roman" w:hAnsi="Times New Roman" w:cs="Times New Roman"/>
          <w:sz w:val="22"/>
          <w:lang w:val="en-US"/>
        </w:rPr>
        <w:t xml:space="preserve"> window</w:t>
      </w:r>
      <w:r w:rsidR="00B41163" w:rsidRPr="00AE59F8">
        <w:rPr>
          <w:rFonts w:ascii="Times New Roman" w:hAnsi="Times New Roman" w:cs="Times New Roman"/>
          <w:sz w:val="22"/>
          <w:lang w:val="en-US"/>
        </w:rPr>
        <w:t xml:space="preserve">. </w:t>
      </w:r>
      <w:r w:rsidRPr="00AE59F8">
        <w:rPr>
          <w:rFonts w:ascii="Times New Roman" w:hAnsi="Times New Roman" w:cs="Times New Roman"/>
          <w:sz w:val="22"/>
          <w:lang w:val="en-US"/>
        </w:rPr>
        <w:t>C</w:t>
      </w:r>
      <w:r w:rsidR="00B41163" w:rsidRPr="00AE59F8">
        <w:rPr>
          <w:rFonts w:ascii="Times New Roman" w:hAnsi="Times New Roman" w:cs="Times New Roman"/>
          <w:sz w:val="22"/>
          <w:lang w:val="en-US"/>
        </w:rPr>
        <w:t xml:space="preserve">lick in the cell under the heading </w:t>
      </w:r>
      <w:r w:rsidR="00B41163" w:rsidRPr="00AE59F8">
        <w:rPr>
          <w:rFonts w:ascii="Times New Roman" w:hAnsi="Times New Roman" w:cs="Times New Roman"/>
          <w:b/>
          <w:bCs/>
          <w:sz w:val="22"/>
          <w:lang w:val="en-US"/>
        </w:rPr>
        <w:t>Values</w:t>
      </w:r>
      <w:r w:rsidR="00B41163" w:rsidRPr="00AE59F8">
        <w:rPr>
          <w:rFonts w:ascii="Times New Roman" w:hAnsi="Times New Roman" w:cs="Times New Roman"/>
          <w:sz w:val="22"/>
          <w:lang w:val="en-US"/>
        </w:rPr>
        <w:t xml:space="preserve"> for </w:t>
      </w:r>
      <w:r w:rsidRPr="00AE59F8">
        <w:rPr>
          <w:rFonts w:ascii="Times New Roman" w:hAnsi="Times New Roman" w:cs="Times New Roman"/>
          <w:sz w:val="22"/>
          <w:lang w:val="en-US"/>
        </w:rPr>
        <w:t xml:space="preserve">the educ variable. Click on the blue box to open </w:t>
      </w:r>
      <w:r w:rsidR="00B41163" w:rsidRPr="00AE59F8">
        <w:rPr>
          <w:rFonts w:ascii="Times New Roman" w:hAnsi="Times New Roman" w:cs="Times New Roman"/>
          <w:sz w:val="22"/>
          <w:lang w:val="en-US"/>
        </w:rPr>
        <w:t xml:space="preserve">the </w:t>
      </w:r>
      <w:r w:rsidR="00B41163" w:rsidRPr="00AE59F8">
        <w:rPr>
          <w:rFonts w:ascii="Times New Roman" w:hAnsi="Times New Roman" w:cs="Times New Roman"/>
          <w:b/>
          <w:bCs/>
          <w:sz w:val="22"/>
          <w:lang w:val="en-US"/>
        </w:rPr>
        <w:t>Value Labels</w:t>
      </w:r>
      <w:r w:rsidR="00B41163" w:rsidRPr="00AE59F8">
        <w:rPr>
          <w:rFonts w:ascii="Times New Roman" w:hAnsi="Times New Roman" w:cs="Times New Roman"/>
          <w:sz w:val="22"/>
          <w:lang w:val="en-US"/>
        </w:rPr>
        <w:t xml:space="preserve"> dialogue box.</w:t>
      </w:r>
    </w:p>
    <w:p w14:paraId="47F018C1" w14:textId="77777777" w:rsidR="00B41163" w:rsidRPr="00AE59F8" w:rsidRDefault="008504EA" w:rsidP="00AE59F8">
      <w:pPr>
        <w:spacing w:after="0" w:line="360" w:lineRule="auto"/>
        <w:rPr>
          <w:rFonts w:ascii="Times New Roman" w:hAnsi="Times New Roman" w:cs="Times New Roman"/>
          <w:sz w:val="22"/>
          <w:lang w:val="en-US"/>
        </w:rPr>
      </w:pPr>
      <w:r w:rsidRPr="00AE59F8">
        <w:rPr>
          <w:rFonts w:ascii="Times New Roman" w:hAnsi="Times New Roman" w:cs="Times New Roman"/>
          <w:sz w:val="22"/>
          <w:lang w:val="en-US"/>
        </w:rPr>
        <w:t xml:space="preserve">2. </w:t>
      </w:r>
      <w:r w:rsidR="00B41163" w:rsidRPr="00AE59F8">
        <w:rPr>
          <w:rFonts w:ascii="Times New Roman" w:hAnsi="Times New Roman" w:cs="Times New Roman"/>
          <w:sz w:val="22"/>
          <w:lang w:val="en-US"/>
        </w:rPr>
        <w:t xml:space="preserve">Click in the box marked </w:t>
      </w:r>
      <w:r w:rsidR="00B41163" w:rsidRPr="00AE59F8">
        <w:rPr>
          <w:rFonts w:ascii="Times New Roman" w:hAnsi="Times New Roman" w:cs="Times New Roman"/>
          <w:b/>
          <w:bCs/>
          <w:sz w:val="22"/>
          <w:lang w:val="en-US"/>
        </w:rPr>
        <w:t>Value</w:t>
      </w:r>
      <w:r w:rsidR="00B41163" w:rsidRPr="00AE59F8">
        <w:rPr>
          <w:rFonts w:ascii="Times New Roman" w:hAnsi="Times New Roman" w:cs="Times New Roman"/>
          <w:sz w:val="22"/>
          <w:lang w:val="en-US"/>
        </w:rPr>
        <w:t>. Type in 1.</w:t>
      </w:r>
      <w:r w:rsidRPr="00AE59F8">
        <w:rPr>
          <w:rFonts w:ascii="Times New Roman" w:hAnsi="Times New Roman" w:cs="Times New Roman"/>
          <w:sz w:val="22"/>
          <w:lang w:val="en-US"/>
        </w:rPr>
        <w:t xml:space="preserve"> </w:t>
      </w:r>
      <w:r w:rsidR="00B41163" w:rsidRPr="00AE59F8">
        <w:rPr>
          <w:rFonts w:ascii="Times New Roman" w:hAnsi="Times New Roman" w:cs="Times New Roman"/>
          <w:sz w:val="22"/>
          <w:lang w:val="en-US"/>
        </w:rPr>
        <w:t xml:space="preserve">Click in the box marked </w:t>
      </w:r>
      <w:r w:rsidR="00B41163" w:rsidRPr="00AE59F8">
        <w:rPr>
          <w:rFonts w:ascii="Times New Roman" w:hAnsi="Times New Roman" w:cs="Times New Roman"/>
          <w:b/>
          <w:bCs/>
          <w:sz w:val="22"/>
          <w:lang w:val="en-US"/>
        </w:rPr>
        <w:t>Label</w:t>
      </w:r>
      <w:r w:rsidRPr="00AE59F8">
        <w:rPr>
          <w:rFonts w:ascii="Times New Roman" w:hAnsi="Times New Roman" w:cs="Times New Roman"/>
          <w:sz w:val="22"/>
          <w:lang w:val="en-US"/>
        </w:rPr>
        <w:t>. Type in Year 10</w:t>
      </w:r>
      <w:r w:rsidR="00B41163" w:rsidRPr="00AE59F8">
        <w:rPr>
          <w:rFonts w:ascii="Times New Roman" w:hAnsi="Times New Roman" w:cs="Times New Roman"/>
          <w:sz w:val="22"/>
          <w:lang w:val="en-US"/>
        </w:rPr>
        <w:t>.</w:t>
      </w:r>
      <w:r w:rsidRPr="00AE59F8">
        <w:rPr>
          <w:rFonts w:ascii="Times New Roman" w:hAnsi="Times New Roman" w:cs="Times New Roman"/>
          <w:sz w:val="22"/>
          <w:lang w:val="en-US"/>
        </w:rPr>
        <w:t xml:space="preserve"> </w:t>
      </w:r>
      <w:r w:rsidR="00B41163" w:rsidRPr="00AE59F8">
        <w:rPr>
          <w:rFonts w:ascii="Times New Roman" w:hAnsi="Times New Roman" w:cs="Times New Roman"/>
          <w:sz w:val="22"/>
          <w:lang w:val="en-US"/>
        </w:rPr>
        <w:t xml:space="preserve">Click on </w:t>
      </w:r>
      <w:r w:rsidR="00B41163" w:rsidRPr="00AE59F8">
        <w:rPr>
          <w:rFonts w:ascii="Times New Roman" w:hAnsi="Times New Roman" w:cs="Times New Roman"/>
          <w:b/>
          <w:bCs/>
          <w:sz w:val="22"/>
          <w:lang w:val="en-US"/>
        </w:rPr>
        <w:t>Add</w:t>
      </w:r>
      <w:r w:rsidRPr="00AE59F8">
        <w:rPr>
          <w:rFonts w:ascii="Times New Roman" w:hAnsi="Times New Roman" w:cs="Times New Roman"/>
          <w:sz w:val="22"/>
          <w:lang w:val="en-US"/>
        </w:rPr>
        <w:t>.</w:t>
      </w:r>
    </w:p>
    <w:p w14:paraId="60F27B1A" w14:textId="77777777" w:rsidR="00B41163" w:rsidRPr="00AE59F8" w:rsidRDefault="008504EA" w:rsidP="00AE59F8">
      <w:pPr>
        <w:spacing w:after="0" w:line="360" w:lineRule="auto"/>
        <w:rPr>
          <w:rFonts w:ascii="Times New Roman" w:hAnsi="Times New Roman" w:cs="Times New Roman"/>
          <w:b/>
          <w:sz w:val="22"/>
          <w:lang w:val="en-US"/>
        </w:rPr>
      </w:pPr>
      <w:r w:rsidRPr="00AE59F8">
        <w:rPr>
          <w:rFonts w:ascii="Times New Roman" w:hAnsi="Times New Roman" w:cs="Times New Roman"/>
          <w:sz w:val="22"/>
          <w:lang w:val="en-US"/>
        </w:rPr>
        <w:t xml:space="preserve">3. </w:t>
      </w:r>
      <w:r w:rsidR="00B41163" w:rsidRPr="00AE59F8">
        <w:rPr>
          <w:rFonts w:ascii="Times New Roman" w:hAnsi="Times New Roman" w:cs="Times New Roman"/>
          <w:sz w:val="22"/>
          <w:lang w:val="en-US"/>
        </w:rPr>
        <w:t xml:space="preserve">Repeat for </w:t>
      </w:r>
      <w:r w:rsidRPr="00AE59F8">
        <w:rPr>
          <w:rFonts w:ascii="Times New Roman" w:hAnsi="Times New Roman" w:cs="Times New Roman"/>
          <w:sz w:val="22"/>
          <w:lang w:val="en-US"/>
        </w:rPr>
        <w:t xml:space="preserve">the values 2 (Year 12) and 3 (University/college. Click on </w:t>
      </w:r>
      <w:r w:rsidRPr="00AE59F8">
        <w:rPr>
          <w:rFonts w:ascii="Times New Roman" w:hAnsi="Times New Roman" w:cs="Times New Roman"/>
          <w:b/>
          <w:sz w:val="22"/>
          <w:lang w:val="en-US"/>
        </w:rPr>
        <w:t>OK</w:t>
      </w:r>
      <w:r w:rsidR="00536EC5" w:rsidRPr="00AE59F8">
        <w:rPr>
          <w:rFonts w:ascii="Times New Roman" w:hAnsi="Times New Roman" w:cs="Times New Roman"/>
          <w:b/>
          <w:sz w:val="22"/>
          <w:lang w:val="en-US"/>
        </w:rPr>
        <w:t>.</w:t>
      </w:r>
      <w:r w:rsidRPr="00AE59F8">
        <w:rPr>
          <w:rFonts w:ascii="Times New Roman" w:hAnsi="Times New Roman" w:cs="Times New Roman"/>
          <w:b/>
          <w:sz w:val="22"/>
          <w:lang w:val="en-US"/>
        </w:rPr>
        <w:t xml:space="preserve"> </w:t>
      </w:r>
    </w:p>
    <w:p w14:paraId="5169903A" w14:textId="77777777" w:rsidR="00536EC5" w:rsidRPr="00AE59F8" w:rsidRDefault="00536EC5" w:rsidP="00AE59F8">
      <w:pPr>
        <w:spacing w:after="0" w:line="360" w:lineRule="auto"/>
        <w:rPr>
          <w:rFonts w:ascii="Times New Roman" w:hAnsi="Times New Roman" w:cs="Times New Roman"/>
          <w:b/>
          <w:sz w:val="22"/>
          <w:lang w:val="en-US"/>
        </w:rPr>
      </w:pPr>
    </w:p>
    <w:p w14:paraId="59CEDD9B" w14:textId="77777777" w:rsidR="00536EC5" w:rsidRPr="00AE59F8" w:rsidRDefault="00AE59F8" w:rsidP="00AE59F8">
      <w:pPr>
        <w:spacing w:after="0" w:line="360" w:lineRule="auto"/>
        <w:rPr>
          <w:rFonts w:ascii="Times New Roman" w:hAnsi="Times New Roman" w:cs="Times New Roman"/>
          <w:b/>
          <w:sz w:val="22"/>
          <w:lang w:val="en-US"/>
        </w:rPr>
      </w:pPr>
      <w:r>
        <w:rPr>
          <w:rFonts w:ascii="Times New Roman" w:hAnsi="Times New Roman" w:cs="Times New Roman"/>
          <w:b/>
          <w:sz w:val="22"/>
          <w:lang w:val="en-US"/>
        </w:rPr>
        <w:t xml:space="preserve">Q3. </w:t>
      </w:r>
      <w:r w:rsidR="00536EC5" w:rsidRPr="00AE59F8">
        <w:rPr>
          <w:rFonts w:ascii="Times New Roman" w:hAnsi="Times New Roman" w:cs="Times New Roman"/>
          <w:i/>
          <w:sz w:val="22"/>
          <w:lang w:val="en-US"/>
        </w:rPr>
        <w:t>The datafile created by the student should be consistent with the codebook that they developed in Q1, showing the same variable names, labels, measurement level and value labels.</w:t>
      </w:r>
    </w:p>
    <w:p w14:paraId="701869A8" w14:textId="77777777" w:rsidR="00AE59F8" w:rsidRPr="00AE59F8" w:rsidRDefault="00AE59F8" w:rsidP="00AE59F8">
      <w:pPr>
        <w:spacing w:after="0" w:line="360" w:lineRule="auto"/>
        <w:rPr>
          <w:rFonts w:ascii="Times New Roman" w:hAnsi="Times New Roman" w:cs="Times New Roman"/>
          <w:i/>
          <w:sz w:val="22"/>
          <w:lang w:val="en-US"/>
        </w:rPr>
      </w:pPr>
    </w:p>
    <w:p w14:paraId="739A56E0" w14:textId="77777777" w:rsidR="00AE59F8" w:rsidRDefault="00BA6CA7" w:rsidP="00AE59F8">
      <w:pPr>
        <w:spacing w:after="0" w:line="360" w:lineRule="auto"/>
        <w:rPr>
          <w:rFonts w:ascii="Times New Roman" w:hAnsi="Times New Roman" w:cs="Times New Roman"/>
          <w:b/>
          <w:sz w:val="22"/>
          <w:lang w:val="en-US"/>
        </w:rPr>
      </w:pPr>
      <w:r w:rsidRPr="00AE59F8">
        <w:rPr>
          <w:rFonts w:ascii="Times New Roman" w:hAnsi="Times New Roman" w:cs="Times New Roman"/>
          <w:b/>
          <w:sz w:val="22"/>
          <w:lang w:val="en-US"/>
        </w:rPr>
        <w:t>Q4</w:t>
      </w:r>
      <w:r w:rsidR="00631343">
        <w:rPr>
          <w:rFonts w:ascii="Times New Roman" w:hAnsi="Times New Roman" w:cs="Times New Roman"/>
          <w:b/>
          <w:sz w:val="22"/>
          <w:lang w:val="en-US"/>
        </w:rPr>
        <w:t xml:space="preserve">. </w:t>
      </w:r>
    </w:p>
    <w:p w14:paraId="0303D188" w14:textId="77777777" w:rsidR="00536EC5" w:rsidRPr="00AE59F8" w:rsidRDefault="00AE59F8" w:rsidP="00AE59F8">
      <w:pPr>
        <w:spacing w:after="0" w:line="360" w:lineRule="auto"/>
        <w:rPr>
          <w:rFonts w:ascii="Times New Roman" w:hAnsi="Times New Roman" w:cs="Times New Roman"/>
          <w:b/>
          <w:sz w:val="22"/>
          <w:lang w:val="en-US"/>
        </w:rPr>
      </w:pPr>
      <w:r>
        <w:rPr>
          <w:rFonts w:ascii="Times New Roman" w:hAnsi="Times New Roman" w:cs="Times New Roman"/>
          <w:b/>
          <w:sz w:val="22"/>
          <w:lang w:val="en-US"/>
        </w:rPr>
        <w:t>(</w:t>
      </w:r>
      <w:r w:rsidR="00667366" w:rsidRPr="00AE59F8">
        <w:rPr>
          <w:rFonts w:ascii="Times New Roman" w:hAnsi="Times New Roman" w:cs="Times New Roman"/>
          <w:b/>
          <w:sz w:val="22"/>
          <w:lang w:val="en-US"/>
        </w:rPr>
        <w:t>a</w:t>
      </w:r>
      <w:r>
        <w:rPr>
          <w:rFonts w:ascii="Times New Roman" w:hAnsi="Times New Roman" w:cs="Times New Roman"/>
          <w:b/>
          <w:sz w:val="22"/>
          <w:lang w:val="en-US"/>
        </w:rPr>
        <w:t xml:space="preserve">) </w:t>
      </w:r>
    </w:p>
    <w:p w14:paraId="4489EF26" w14:textId="77777777" w:rsidR="00BA6CA7" w:rsidRPr="00AE59F8" w:rsidRDefault="00BA6CA7" w:rsidP="00AE59F8">
      <w:pPr>
        <w:spacing w:after="0" w:line="360" w:lineRule="auto"/>
        <w:rPr>
          <w:rFonts w:ascii="Times New Roman" w:hAnsi="Times New Roman" w:cs="Times New Roman"/>
          <w:i/>
          <w:sz w:val="22"/>
          <w:lang w:val="en-US"/>
        </w:rPr>
      </w:pPr>
      <w:r w:rsidRPr="00AE59F8">
        <w:rPr>
          <w:rFonts w:ascii="Times New Roman" w:hAnsi="Times New Roman" w:cs="Times New Roman"/>
          <w:sz w:val="22"/>
          <w:lang w:val="en-US"/>
        </w:rPr>
        <w:t>STEP 1: Checking for errors</w:t>
      </w:r>
      <w:r w:rsidRPr="00AE59F8">
        <w:rPr>
          <w:rFonts w:ascii="Times New Roman" w:hAnsi="Times New Roman" w:cs="Times New Roman"/>
          <w:i/>
          <w:sz w:val="22"/>
          <w:lang w:val="en-US"/>
        </w:rPr>
        <w:t xml:space="preserve">. </w:t>
      </w:r>
    </w:p>
    <w:p w14:paraId="7AA86D1B" w14:textId="77777777" w:rsidR="00BA6CA7" w:rsidRPr="00AE59F8" w:rsidRDefault="00BA6CA7" w:rsidP="00AE59F8">
      <w:pPr>
        <w:spacing w:after="0" w:line="360" w:lineRule="auto"/>
        <w:rPr>
          <w:rFonts w:ascii="Times New Roman" w:hAnsi="Times New Roman" w:cs="Times New Roman"/>
          <w:sz w:val="22"/>
          <w:lang w:val="en-US"/>
        </w:rPr>
      </w:pPr>
      <w:r w:rsidRPr="00AE59F8">
        <w:rPr>
          <w:rFonts w:ascii="Times New Roman" w:hAnsi="Times New Roman" w:cs="Times New Roman"/>
          <w:sz w:val="22"/>
          <w:lang w:val="en-US"/>
        </w:rPr>
        <w:t xml:space="preserve">To identify cases with values outside </w:t>
      </w:r>
      <w:r w:rsidR="00CA1609" w:rsidRPr="00AE59F8">
        <w:rPr>
          <w:rFonts w:ascii="Times New Roman" w:hAnsi="Times New Roman" w:cs="Times New Roman"/>
          <w:sz w:val="22"/>
          <w:lang w:val="en-US"/>
        </w:rPr>
        <w:t xml:space="preserve">of the possible range </w:t>
      </w:r>
      <w:r w:rsidRPr="00AE59F8">
        <w:rPr>
          <w:rFonts w:ascii="Times New Roman" w:hAnsi="Times New Roman" w:cs="Times New Roman"/>
          <w:sz w:val="22"/>
          <w:lang w:val="en-US"/>
        </w:rPr>
        <w:t xml:space="preserve">run </w:t>
      </w:r>
      <w:r w:rsidRPr="00AE59F8">
        <w:rPr>
          <w:rFonts w:ascii="Times New Roman" w:hAnsi="Times New Roman" w:cs="Times New Roman"/>
          <w:b/>
          <w:sz w:val="22"/>
          <w:lang w:val="en-US"/>
        </w:rPr>
        <w:t>Frequencies</w:t>
      </w:r>
      <w:r w:rsidRPr="00AE59F8">
        <w:rPr>
          <w:rFonts w:ascii="Times New Roman" w:hAnsi="Times New Roman" w:cs="Times New Roman"/>
          <w:sz w:val="22"/>
          <w:lang w:val="en-US"/>
        </w:rPr>
        <w:t xml:space="preserve"> and request the minimum and maximum values</w:t>
      </w:r>
      <w:r w:rsidR="00CA1609" w:rsidRPr="00AE59F8">
        <w:rPr>
          <w:rFonts w:ascii="Times New Roman" w:hAnsi="Times New Roman" w:cs="Times New Roman"/>
          <w:sz w:val="22"/>
          <w:lang w:val="en-US"/>
        </w:rPr>
        <w:t xml:space="preserve">. If either of these values are outside the possible range of values (as specified in the codebook) </w:t>
      </w:r>
      <w:r w:rsidR="00667366" w:rsidRPr="00AE59F8">
        <w:rPr>
          <w:rFonts w:ascii="Times New Roman" w:hAnsi="Times New Roman" w:cs="Times New Roman"/>
          <w:sz w:val="22"/>
          <w:lang w:val="en-US"/>
        </w:rPr>
        <w:t xml:space="preserve">sort the cases for this variable (either ascending or descending) to identify the ID of the out of range cases. </w:t>
      </w:r>
    </w:p>
    <w:p w14:paraId="2A6E8FA8" w14:textId="77777777" w:rsidR="001A30DD" w:rsidRPr="00AE59F8" w:rsidRDefault="00AE59F8" w:rsidP="00AE59F8">
      <w:pPr>
        <w:spacing w:after="0" w:line="360" w:lineRule="auto"/>
        <w:rPr>
          <w:rFonts w:ascii="Times New Roman" w:hAnsi="Times New Roman" w:cs="Times New Roman"/>
          <w:b/>
          <w:sz w:val="22"/>
          <w:lang w:val="en-US"/>
        </w:rPr>
      </w:pPr>
      <w:r>
        <w:rPr>
          <w:rFonts w:ascii="Times New Roman" w:hAnsi="Times New Roman" w:cs="Times New Roman"/>
          <w:b/>
          <w:sz w:val="22"/>
          <w:lang w:val="en-US"/>
        </w:rPr>
        <w:t xml:space="preserve">(b) </w:t>
      </w:r>
      <w:r w:rsidR="001A30DD" w:rsidRPr="00AE59F8">
        <w:rPr>
          <w:rFonts w:ascii="Times New Roman" w:hAnsi="Times New Roman" w:cs="Times New Roman"/>
          <w:i/>
          <w:sz w:val="22"/>
          <w:lang w:val="en-US"/>
        </w:rPr>
        <w:t xml:space="preserve">Students should show that they have run Frequencies on each of the variables requesting the min and max values. Any values that fall out of this range should be noted. </w:t>
      </w:r>
    </w:p>
    <w:p w14:paraId="6E89FAC4" w14:textId="77777777" w:rsidR="00AE59F8" w:rsidRPr="00AE59F8" w:rsidRDefault="00AE59F8" w:rsidP="00AE59F8">
      <w:pPr>
        <w:spacing w:after="0" w:line="360" w:lineRule="auto"/>
        <w:rPr>
          <w:rFonts w:ascii="Times New Roman" w:hAnsi="Times New Roman" w:cs="Times New Roman"/>
          <w:i/>
          <w:sz w:val="22"/>
          <w:lang w:val="en-US"/>
        </w:rPr>
      </w:pPr>
    </w:p>
    <w:p w14:paraId="3E663022" w14:textId="77777777" w:rsidR="00AC50C4" w:rsidRPr="00AE59F8" w:rsidRDefault="001A30DD" w:rsidP="00AE59F8">
      <w:pPr>
        <w:spacing w:after="0" w:line="360" w:lineRule="auto"/>
        <w:rPr>
          <w:rFonts w:ascii="Times New Roman" w:hAnsi="Times New Roman" w:cs="Times New Roman"/>
          <w:b/>
          <w:sz w:val="22"/>
          <w:lang w:val="en-US"/>
        </w:rPr>
      </w:pPr>
      <w:r w:rsidRPr="00AE59F8">
        <w:rPr>
          <w:rFonts w:ascii="Times New Roman" w:hAnsi="Times New Roman" w:cs="Times New Roman"/>
          <w:b/>
          <w:sz w:val="22"/>
          <w:lang w:val="en-US"/>
        </w:rPr>
        <w:t>Q5</w:t>
      </w:r>
      <w:r w:rsidR="00AE59F8">
        <w:rPr>
          <w:rFonts w:ascii="Times New Roman" w:hAnsi="Times New Roman" w:cs="Times New Roman"/>
          <w:b/>
          <w:sz w:val="22"/>
          <w:lang w:val="en-US"/>
        </w:rPr>
        <w:t xml:space="preserve">. </w:t>
      </w:r>
      <w:r w:rsidRPr="00AE59F8">
        <w:rPr>
          <w:rFonts w:ascii="Times New Roman" w:hAnsi="Times New Roman" w:cs="Times New Roman"/>
          <w:sz w:val="22"/>
          <w:lang w:val="en-US"/>
        </w:rPr>
        <w:t>Students’</w:t>
      </w:r>
      <w:r w:rsidR="00AC50C4" w:rsidRPr="00AE59F8">
        <w:rPr>
          <w:rFonts w:ascii="Times New Roman" w:hAnsi="Times New Roman" w:cs="Times New Roman"/>
          <w:sz w:val="22"/>
          <w:lang w:val="en-US"/>
        </w:rPr>
        <w:t xml:space="preserve"> files</w:t>
      </w:r>
      <w:r w:rsidRPr="00AE59F8">
        <w:rPr>
          <w:rFonts w:ascii="Times New Roman" w:hAnsi="Times New Roman" w:cs="Times New Roman"/>
          <w:sz w:val="22"/>
          <w:lang w:val="en-US"/>
        </w:rPr>
        <w:t xml:space="preserve"> should show that they have correctly reverse scored items 1 3 4 6</w:t>
      </w:r>
      <w:r w:rsidR="00AE59F8" w:rsidRPr="00AE59F8">
        <w:rPr>
          <w:rFonts w:ascii="Times New Roman" w:hAnsi="Times New Roman" w:cs="Times New Roman"/>
          <w:sz w:val="22"/>
          <w:lang w:val="en-US"/>
        </w:rPr>
        <w:t xml:space="preserve"> </w:t>
      </w:r>
      <w:r w:rsidRPr="00AE59F8">
        <w:rPr>
          <w:rFonts w:ascii="Times New Roman" w:hAnsi="Times New Roman" w:cs="Times New Roman"/>
          <w:sz w:val="22"/>
          <w:lang w:val="en-US"/>
        </w:rPr>
        <w:t xml:space="preserve">and 7 of the Mastery Scale (shown in the Sample Questionnaire as items 1 to 7). These should have been rescored so that 1=4, 2=3, 3=2, 4=1, consistent with the procedures presented in Chapter 8 of the </w:t>
      </w:r>
      <w:r w:rsidR="00631343" w:rsidRPr="00631343">
        <w:rPr>
          <w:rFonts w:ascii="Times New Roman" w:hAnsi="Times New Roman" w:cs="Times New Roman"/>
          <w:i/>
          <w:sz w:val="22"/>
          <w:lang w:val="en-US"/>
        </w:rPr>
        <w:t xml:space="preserve">SPSS </w:t>
      </w:r>
      <w:r w:rsidRPr="00631343">
        <w:rPr>
          <w:rFonts w:ascii="Times New Roman" w:hAnsi="Times New Roman" w:cs="Times New Roman"/>
          <w:i/>
          <w:sz w:val="22"/>
          <w:lang w:val="en-US"/>
        </w:rPr>
        <w:t>Survival Manual</w:t>
      </w:r>
      <w:r w:rsidRPr="00AE59F8">
        <w:rPr>
          <w:rFonts w:ascii="Times New Roman" w:hAnsi="Times New Roman" w:cs="Times New Roman"/>
          <w:sz w:val="22"/>
          <w:lang w:val="en-US"/>
        </w:rPr>
        <w:t xml:space="preserve">. </w:t>
      </w:r>
      <w:r w:rsidR="00AC50C4" w:rsidRPr="00AE59F8">
        <w:rPr>
          <w:rFonts w:ascii="Times New Roman" w:hAnsi="Times New Roman" w:cs="Times New Roman"/>
          <w:sz w:val="22"/>
          <w:lang w:val="en-US"/>
        </w:rPr>
        <w:t xml:space="preserve">These reverse scored items should appear as separate variables in the datafile (preferably with a R or REV in the name to indicate that they have been reversed). </w:t>
      </w:r>
    </w:p>
    <w:p w14:paraId="715156CC" w14:textId="77777777" w:rsidR="001A30DD" w:rsidRPr="00AE59F8" w:rsidRDefault="001A30DD" w:rsidP="00AE59F8">
      <w:pPr>
        <w:spacing w:after="0" w:line="360" w:lineRule="auto"/>
        <w:rPr>
          <w:rFonts w:ascii="Times New Roman" w:hAnsi="Times New Roman" w:cs="Times New Roman"/>
          <w:sz w:val="22"/>
          <w:lang w:val="en-US"/>
        </w:rPr>
      </w:pPr>
      <w:r w:rsidRPr="00AE59F8">
        <w:rPr>
          <w:rFonts w:ascii="Times New Roman" w:hAnsi="Times New Roman" w:cs="Times New Roman"/>
          <w:sz w:val="22"/>
          <w:lang w:val="en-US"/>
        </w:rPr>
        <w:t>The total score should then have been calculated by adding scores for all items (using th</w:t>
      </w:r>
      <w:r w:rsidR="00C44C68" w:rsidRPr="00AE59F8">
        <w:rPr>
          <w:rFonts w:ascii="Times New Roman" w:hAnsi="Times New Roman" w:cs="Times New Roman"/>
          <w:sz w:val="22"/>
          <w:lang w:val="en-US"/>
        </w:rPr>
        <w:t>e reverse scored items for items 1 3 4 5 7 and the original item 2 and 5</w:t>
      </w:r>
      <w:r w:rsidRPr="00AE59F8">
        <w:rPr>
          <w:rFonts w:ascii="Times New Roman" w:hAnsi="Times New Roman" w:cs="Times New Roman"/>
          <w:sz w:val="22"/>
          <w:lang w:val="en-US"/>
        </w:rPr>
        <w:t xml:space="preserve">), with a </w:t>
      </w:r>
      <w:r w:rsidR="00C44C68" w:rsidRPr="00AE59F8">
        <w:rPr>
          <w:rFonts w:ascii="Times New Roman" w:hAnsi="Times New Roman" w:cs="Times New Roman"/>
          <w:sz w:val="22"/>
          <w:lang w:val="en-US"/>
        </w:rPr>
        <w:t xml:space="preserve">possible </w:t>
      </w:r>
      <w:r w:rsidRPr="00AE59F8">
        <w:rPr>
          <w:rFonts w:ascii="Times New Roman" w:hAnsi="Times New Roman" w:cs="Times New Roman"/>
          <w:sz w:val="22"/>
          <w:lang w:val="en-US"/>
        </w:rPr>
        <w:t xml:space="preserve">min value of 7 and a max value of 28. </w:t>
      </w:r>
    </w:p>
    <w:p w14:paraId="587BD721" w14:textId="77777777" w:rsidR="001A30DD" w:rsidRPr="00AE59F8" w:rsidRDefault="001A30DD" w:rsidP="00AE59F8">
      <w:pPr>
        <w:spacing w:after="0" w:line="360" w:lineRule="auto"/>
        <w:rPr>
          <w:rFonts w:ascii="Times New Roman" w:hAnsi="Times New Roman" w:cs="Times New Roman"/>
          <w:sz w:val="22"/>
          <w:lang w:val="en-US"/>
        </w:rPr>
      </w:pPr>
      <w:r w:rsidRPr="00AE59F8">
        <w:rPr>
          <w:rFonts w:ascii="Times New Roman" w:hAnsi="Times New Roman" w:cs="Times New Roman"/>
          <w:sz w:val="22"/>
          <w:lang w:val="en-US"/>
        </w:rPr>
        <w:t xml:space="preserve">The mean and SD value for this new total scale score should have been calculated using either the SPSS </w:t>
      </w:r>
      <w:r w:rsidRPr="00AE59F8">
        <w:rPr>
          <w:rFonts w:ascii="Times New Roman" w:hAnsi="Times New Roman" w:cs="Times New Roman"/>
          <w:b/>
          <w:sz w:val="22"/>
          <w:lang w:val="en-US"/>
        </w:rPr>
        <w:t>Frequency</w:t>
      </w:r>
      <w:r w:rsidRPr="00AE59F8">
        <w:rPr>
          <w:rFonts w:ascii="Times New Roman" w:hAnsi="Times New Roman" w:cs="Times New Roman"/>
          <w:sz w:val="22"/>
          <w:lang w:val="en-US"/>
        </w:rPr>
        <w:t xml:space="preserve"> procedure or </w:t>
      </w:r>
      <w:r w:rsidRPr="00AE59F8">
        <w:rPr>
          <w:rFonts w:ascii="Times New Roman" w:hAnsi="Times New Roman" w:cs="Times New Roman"/>
          <w:b/>
          <w:sz w:val="22"/>
          <w:lang w:val="en-US"/>
        </w:rPr>
        <w:t>Descriptives</w:t>
      </w:r>
      <w:r w:rsidRPr="00AE59F8">
        <w:rPr>
          <w:rFonts w:ascii="Times New Roman" w:hAnsi="Times New Roman" w:cs="Times New Roman"/>
          <w:sz w:val="22"/>
          <w:lang w:val="en-US"/>
        </w:rPr>
        <w:t xml:space="preserve"> procedure as described in Chapter 6 of the </w:t>
      </w:r>
      <w:r w:rsidRPr="00631343">
        <w:rPr>
          <w:rFonts w:ascii="Times New Roman" w:hAnsi="Times New Roman" w:cs="Times New Roman"/>
          <w:i/>
          <w:sz w:val="22"/>
          <w:lang w:val="en-US"/>
        </w:rPr>
        <w:t>SPSS Survival Manual</w:t>
      </w:r>
      <w:r w:rsidRPr="00AE59F8">
        <w:rPr>
          <w:rFonts w:ascii="Times New Roman" w:hAnsi="Times New Roman" w:cs="Times New Roman"/>
          <w:sz w:val="22"/>
          <w:lang w:val="en-US"/>
        </w:rPr>
        <w:t xml:space="preserve">. </w:t>
      </w:r>
    </w:p>
    <w:p w14:paraId="21F8F31E" w14:textId="77777777" w:rsidR="00AE59F8" w:rsidRPr="00AE59F8" w:rsidRDefault="00AE59F8" w:rsidP="00AE59F8">
      <w:pPr>
        <w:spacing w:after="0" w:line="360" w:lineRule="auto"/>
        <w:rPr>
          <w:rFonts w:ascii="Times New Roman" w:hAnsi="Times New Roman" w:cs="Times New Roman"/>
          <w:b/>
          <w:sz w:val="22"/>
          <w:lang w:val="en-US"/>
        </w:rPr>
      </w:pPr>
    </w:p>
    <w:p w14:paraId="66938F7A" w14:textId="77777777" w:rsidR="00C44C68" w:rsidRPr="00AE59F8" w:rsidRDefault="00C44C68" w:rsidP="00AE59F8">
      <w:pPr>
        <w:spacing w:after="0" w:line="360" w:lineRule="auto"/>
        <w:rPr>
          <w:rFonts w:ascii="Times New Roman" w:hAnsi="Times New Roman" w:cs="Times New Roman"/>
          <w:b/>
          <w:sz w:val="22"/>
          <w:lang w:val="en-US"/>
        </w:rPr>
      </w:pPr>
      <w:r w:rsidRPr="00AE59F8">
        <w:rPr>
          <w:rFonts w:ascii="Times New Roman" w:hAnsi="Times New Roman" w:cs="Times New Roman"/>
          <w:b/>
          <w:sz w:val="22"/>
          <w:lang w:val="en-US"/>
        </w:rPr>
        <w:t>Q6</w:t>
      </w:r>
      <w:r w:rsidR="00AE59F8">
        <w:rPr>
          <w:rFonts w:ascii="Times New Roman" w:hAnsi="Times New Roman" w:cs="Times New Roman"/>
          <w:b/>
          <w:sz w:val="22"/>
          <w:lang w:val="en-US"/>
        </w:rPr>
        <w:t xml:space="preserve">. </w:t>
      </w:r>
      <w:r w:rsidRPr="00AE59F8">
        <w:rPr>
          <w:rFonts w:ascii="Times New Roman" w:hAnsi="Times New Roman" w:cs="Times New Roman"/>
          <w:sz w:val="22"/>
          <w:lang w:val="en-US"/>
        </w:rPr>
        <w:t>The new education variable should have been created by following the instructio</w:t>
      </w:r>
      <w:r w:rsidR="00D03021">
        <w:rPr>
          <w:rFonts w:ascii="Times New Roman" w:hAnsi="Times New Roman" w:cs="Times New Roman"/>
          <w:sz w:val="22"/>
          <w:lang w:val="en-US"/>
        </w:rPr>
        <w:t>ns in Chapter 8 in the section ‘</w:t>
      </w:r>
      <w:r w:rsidRPr="00AE59F8">
        <w:rPr>
          <w:rFonts w:ascii="Times New Roman" w:hAnsi="Times New Roman" w:cs="Times New Roman"/>
          <w:sz w:val="22"/>
          <w:lang w:val="en-US"/>
        </w:rPr>
        <w:t>Collapsing the number of categories of a categori</w:t>
      </w:r>
      <w:r w:rsidR="00D03021">
        <w:rPr>
          <w:rFonts w:ascii="Times New Roman" w:hAnsi="Times New Roman" w:cs="Times New Roman"/>
          <w:sz w:val="22"/>
          <w:lang w:val="en-US"/>
        </w:rPr>
        <w:t>cal variable’</w:t>
      </w:r>
      <w:r w:rsidRPr="00AE59F8">
        <w:rPr>
          <w:rFonts w:ascii="Times New Roman" w:hAnsi="Times New Roman" w:cs="Times New Roman"/>
          <w:sz w:val="22"/>
          <w:lang w:val="en-US"/>
        </w:rPr>
        <w:t>. The new variable should contain only two value</w:t>
      </w:r>
      <w:r w:rsidR="009B2593" w:rsidRPr="00AE59F8">
        <w:rPr>
          <w:rFonts w:ascii="Times New Roman" w:hAnsi="Times New Roman" w:cs="Times New Roman"/>
          <w:sz w:val="22"/>
          <w:lang w:val="en-US"/>
        </w:rPr>
        <w:t>s</w:t>
      </w:r>
      <w:r w:rsidRPr="00AE59F8">
        <w:rPr>
          <w:rFonts w:ascii="Times New Roman" w:hAnsi="Times New Roman" w:cs="Times New Roman"/>
          <w:sz w:val="22"/>
          <w:lang w:val="en-US"/>
        </w:rPr>
        <w:t xml:space="preserve"> as specified in the question. </w:t>
      </w:r>
    </w:p>
    <w:p w14:paraId="45F42365" w14:textId="77777777" w:rsidR="00AE59F8" w:rsidRPr="00AE59F8" w:rsidRDefault="00AE59F8" w:rsidP="00AE59F8">
      <w:pPr>
        <w:spacing w:after="0" w:line="360" w:lineRule="auto"/>
        <w:rPr>
          <w:rFonts w:ascii="Times New Roman" w:hAnsi="Times New Roman" w:cs="Times New Roman"/>
          <w:b/>
          <w:sz w:val="22"/>
          <w:lang w:val="en-US"/>
        </w:rPr>
      </w:pPr>
    </w:p>
    <w:p w14:paraId="41FEBEFF" w14:textId="77777777" w:rsidR="00C44C68" w:rsidRPr="00AE59F8" w:rsidRDefault="00C44C68" w:rsidP="00AE59F8">
      <w:pPr>
        <w:spacing w:after="0" w:line="360" w:lineRule="auto"/>
        <w:rPr>
          <w:rFonts w:ascii="Times New Roman" w:hAnsi="Times New Roman" w:cs="Times New Roman"/>
          <w:b/>
          <w:sz w:val="22"/>
          <w:lang w:val="en-US"/>
        </w:rPr>
      </w:pPr>
      <w:r w:rsidRPr="00AE59F8">
        <w:rPr>
          <w:rFonts w:ascii="Times New Roman" w:hAnsi="Times New Roman" w:cs="Times New Roman"/>
          <w:b/>
          <w:sz w:val="22"/>
          <w:lang w:val="en-US"/>
        </w:rPr>
        <w:t>Q7</w:t>
      </w:r>
      <w:r w:rsidR="00AE59F8">
        <w:rPr>
          <w:rFonts w:ascii="Times New Roman" w:hAnsi="Times New Roman" w:cs="Times New Roman"/>
          <w:b/>
          <w:sz w:val="22"/>
          <w:lang w:val="en-US"/>
        </w:rPr>
        <w:t xml:space="preserve">. </w:t>
      </w:r>
      <w:r w:rsidRPr="00AE59F8">
        <w:rPr>
          <w:rFonts w:ascii="Times New Roman" w:hAnsi="Times New Roman" w:cs="Times New Roman"/>
          <w:sz w:val="22"/>
          <w:lang w:val="en-US"/>
        </w:rPr>
        <w:t xml:space="preserve">The new age group variable (agegp4) should be included in the list of variables (usually at the bottom of the list of variables). It should have been created by following the instructions shown in Chapter 8 of the </w:t>
      </w:r>
      <w:r w:rsidRPr="00631343">
        <w:rPr>
          <w:rFonts w:ascii="Times New Roman" w:hAnsi="Times New Roman" w:cs="Times New Roman"/>
          <w:i/>
          <w:sz w:val="22"/>
          <w:lang w:val="en-US"/>
        </w:rPr>
        <w:t>SPSS Survival Manual</w:t>
      </w:r>
      <w:r w:rsidR="00D03021">
        <w:rPr>
          <w:rFonts w:ascii="Times New Roman" w:hAnsi="Times New Roman" w:cs="Times New Roman"/>
          <w:sz w:val="22"/>
          <w:lang w:val="en-US"/>
        </w:rPr>
        <w:t xml:space="preserve"> in the section ‘</w:t>
      </w:r>
      <w:r w:rsidRPr="00AE59F8">
        <w:rPr>
          <w:rFonts w:ascii="Times New Roman" w:hAnsi="Times New Roman" w:cs="Times New Roman"/>
          <w:sz w:val="22"/>
          <w:lang w:val="en-US"/>
        </w:rPr>
        <w:t xml:space="preserve">Collapsing a </w:t>
      </w:r>
      <w:r w:rsidR="00D03021">
        <w:rPr>
          <w:rFonts w:ascii="Times New Roman" w:hAnsi="Times New Roman" w:cs="Times New Roman"/>
          <w:sz w:val="22"/>
          <w:lang w:val="en-US"/>
        </w:rPr>
        <w:t>continuous variable into groups’</w:t>
      </w:r>
      <w:r w:rsidRPr="00AE59F8">
        <w:rPr>
          <w:rFonts w:ascii="Times New Roman" w:hAnsi="Times New Roman" w:cs="Times New Roman"/>
          <w:sz w:val="22"/>
          <w:lang w:val="en-US"/>
        </w:rPr>
        <w:t xml:space="preserve">. It should only contain 4 values, and each should have a value label attached that matches the values as specified in the question. These values should have been specified in the Variable View tab of the Data Editor window. </w:t>
      </w:r>
    </w:p>
    <w:p w14:paraId="64F2064A" w14:textId="77777777" w:rsidR="006A25AE" w:rsidRPr="00AE59F8" w:rsidRDefault="006A25AE" w:rsidP="00AE59F8">
      <w:pPr>
        <w:spacing w:after="0" w:line="360" w:lineRule="auto"/>
        <w:rPr>
          <w:rFonts w:ascii="Times New Roman" w:hAnsi="Times New Roman" w:cs="Times New Roman"/>
          <w:sz w:val="22"/>
        </w:rPr>
      </w:pPr>
      <w:r w:rsidRPr="00AE59F8">
        <w:rPr>
          <w:rFonts w:ascii="Times New Roman" w:hAnsi="Times New Roman" w:cs="Times New Roman"/>
          <w:sz w:val="22"/>
        </w:rPr>
        <w:br w:type="page"/>
      </w:r>
    </w:p>
    <w:p w14:paraId="33E833ED" w14:textId="77777777" w:rsidR="006A25AE" w:rsidRPr="00AE59F8" w:rsidRDefault="00D55C7C" w:rsidP="00AE59F8">
      <w:pPr>
        <w:spacing w:after="0" w:line="360" w:lineRule="auto"/>
        <w:rPr>
          <w:rFonts w:ascii="Times New Roman" w:hAnsi="Times New Roman" w:cs="Times New Roman"/>
          <w:b/>
          <w:sz w:val="22"/>
        </w:rPr>
      </w:pPr>
      <w:r w:rsidRPr="00AE59F8">
        <w:rPr>
          <w:rFonts w:ascii="Times New Roman" w:hAnsi="Times New Roman" w:cs="Times New Roman"/>
          <w:b/>
          <w:sz w:val="22"/>
        </w:rPr>
        <w:lastRenderedPageBreak/>
        <w:t>PART</w:t>
      </w:r>
      <w:r w:rsidR="006A25AE" w:rsidRPr="00AE59F8">
        <w:rPr>
          <w:rFonts w:ascii="Times New Roman" w:hAnsi="Times New Roman" w:cs="Times New Roman"/>
          <w:b/>
          <w:sz w:val="22"/>
        </w:rPr>
        <w:t xml:space="preserve"> B</w:t>
      </w:r>
    </w:p>
    <w:p w14:paraId="6E1CEC47" w14:textId="77777777" w:rsidR="00AE59F8" w:rsidRDefault="00AE59F8" w:rsidP="00AE59F8">
      <w:pPr>
        <w:spacing w:after="0" w:line="360" w:lineRule="auto"/>
        <w:rPr>
          <w:rFonts w:ascii="Times New Roman" w:hAnsi="Times New Roman" w:cs="Times New Roman"/>
          <w:b/>
          <w:sz w:val="22"/>
        </w:rPr>
      </w:pPr>
      <w:r>
        <w:rPr>
          <w:rFonts w:ascii="Times New Roman" w:hAnsi="Times New Roman" w:cs="Times New Roman"/>
          <w:b/>
          <w:sz w:val="22"/>
        </w:rPr>
        <w:t>Q1</w:t>
      </w:r>
    </w:p>
    <w:p w14:paraId="66A1502F" w14:textId="77777777" w:rsidR="006A25AE" w:rsidRPr="00D03021" w:rsidRDefault="00AE59F8" w:rsidP="00AE59F8">
      <w:pPr>
        <w:spacing w:after="0" w:line="360" w:lineRule="auto"/>
        <w:rPr>
          <w:rFonts w:ascii="Times New Roman" w:hAnsi="Times New Roman" w:cs="Times New Roman"/>
          <w:b/>
          <w:sz w:val="22"/>
          <w:lang w:val="en-US"/>
        </w:rPr>
      </w:pPr>
      <w:r>
        <w:rPr>
          <w:rFonts w:ascii="Times New Roman" w:hAnsi="Times New Roman" w:cs="Times New Roman"/>
          <w:b/>
          <w:sz w:val="22"/>
          <w:lang w:val="en-US"/>
        </w:rPr>
        <w:t>(</w:t>
      </w:r>
      <w:r w:rsidRPr="00AE59F8">
        <w:rPr>
          <w:rFonts w:ascii="Times New Roman" w:hAnsi="Times New Roman" w:cs="Times New Roman"/>
          <w:b/>
          <w:sz w:val="22"/>
          <w:lang w:val="en-US"/>
        </w:rPr>
        <w:t>a</w:t>
      </w:r>
      <w:r>
        <w:rPr>
          <w:rFonts w:ascii="Times New Roman" w:hAnsi="Times New Roman" w:cs="Times New Roman"/>
          <w:b/>
          <w:sz w:val="22"/>
          <w:lang w:val="en-US"/>
        </w:rPr>
        <w:t xml:space="preserve">) </w:t>
      </w:r>
      <w:r w:rsidR="006A25AE" w:rsidRPr="00AE59F8">
        <w:rPr>
          <w:rFonts w:ascii="Times New Roman" w:hAnsi="Times New Roman" w:cs="Times New Roman"/>
          <w:sz w:val="22"/>
        </w:rPr>
        <w:t>The assumption being tested is linearity, checking that there is a linear (</w:t>
      </w:r>
      <w:r w:rsidR="00D03021" w:rsidRPr="00AE59F8">
        <w:rPr>
          <w:rFonts w:ascii="Times New Roman" w:hAnsi="Times New Roman" w:cs="Times New Roman"/>
          <w:sz w:val="22"/>
        </w:rPr>
        <w:t>straight-line</w:t>
      </w:r>
      <w:r w:rsidR="006A25AE" w:rsidRPr="00AE59F8">
        <w:rPr>
          <w:rFonts w:ascii="Times New Roman" w:hAnsi="Times New Roman" w:cs="Times New Roman"/>
          <w:sz w:val="22"/>
        </w:rPr>
        <w:t xml:space="preserve">) relationship between variable X and Y. The procedure is described in Chapter 11 of the </w:t>
      </w:r>
      <w:r w:rsidR="006A25AE" w:rsidRPr="00631343">
        <w:rPr>
          <w:rFonts w:ascii="Times New Roman" w:hAnsi="Times New Roman" w:cs="Times New Roman"/>
          <w:i/>
          <w:sz w:val="22"/>
        </w:rPr>
        <w:t>SPSS Survival Manual</w:t>
      </w:r>
      <w:r w:rsidR="00D03021">
        <w:rPr>
          <w:rFonts w:ascii="Times New Roman" w:hAnsi="Times New Roman" w:cs="Times New Roman"/>
          <w:sz w:val="22"/>
        </w:rPr>
        <w:t>.</w:t>
      </w:r>
    </w:p>
    <w:p w14:paraId="558E0698" w14:textId="77777777" w:rsidR="006A25AE" w:rsidRPr="00AE59F8" w:rsidRDefault="00AE59F8" w:rsidP="00AE59F8">
      <w:pPr>
        <w:spacing w:after="0" w:line="360" w:lineRule="auto"/>
        <w:rPr>
          <w:rFonts w:ascii="Times New Roman" w:hAnsi="Times New Roman" w:cs="Times New Roman"/>
          <w:b/>
          <w:sz w:val="22"/>
          <w:lang w:val="en-US"/>
        </w:rPr>
      </w:pPr>
      <w:r>
        <w:rPr>
          <w:rFonts w:ascii="Times New Roman" w:hAnsi="Times New Roman" w:cs="Times New Roman"/>
          <w:b/>
          <w:sz w:val="22"/>
          <w:lang w:val="en-US"/>
        </w:rPr>
        <w:t xml:space="preserve">(b) </w:t>
      </w:r>
      <w:r w:rsidR="006A25AE" w:rsidRPr="00AE59F8">
        <w:rPr>
          <w:rFonts w:ascii="Times New Roman" w:hAnsi="Times New Roman" w:cs="Times New Roman"/>
          <w:sz w:val="22"/>
        </w:rPr>
        <w:t xml:space="preserve">The scatterplot suggests that there is a curvilinear relationship between the two variables. It is therefore not appropriate to calculate a Pearson correlation coefficient as it would tend to underestimate the true strength of the association. </w:t>
      </w:r>
    </w:p>
    <w:p w14:paraId="449FE829" w14:textId="77777777" w:rsidR="00AE59F8" w:rsidRPr="00AE59F8" w:rsidRDefault="00AE59F8" w:rsidP="00AE59F8">
      <w:pPr>
        <w:spacing w:after="0" w:line="360" w:lineRule="auto"/>
        <w:rPr>
          <w:rFonts w:ascii="Times New Roman" w:hAnsi="Times New Roman" w:cs="Times New Roman"/>
          <w:b/>
          <w:sz w:val="22"/>
        </w:rPr>
      </w:pPr>
    </w:p>
    <w:p w14:paraId="459A38CC" w14:textId="77777777" w:rsidR="00AE59F8" w:rsidRDefault="00AE59F8" w:rsidP="00AE59F8">
      <w:pPr>
        <w:spacing w:after="0" w:line="360" w:lineRule="auto"/>
        <w:rPr>
          <w:rFonts w:ascii="Times New Roman" w:hAnsi="Times New Roman" w:cs="Times New Roman"/>
          <w:b/>
          <w:sz w:val="22"/>
        </w:rPr>
      </w:pPr>
      <w:r>
        <w:rPr>
          <w:rFonts w:ascii="Times New Roman" w:hAnsi="Times New Roman" w:cs="Times New Roman"/>
          <w:b/>
          <w:sz w:val="22"/>
        </w:rPr>
        <w:t>Q2</w:t>
      </w:r>
    </w:p>
    <w:p w14:paraId="4881C406" w14:textId="77777777" w:rsidR="006A25AE" w:rsidRPr="00AE59F8" w:rsidRDefault="00AE59F8" w:rsidP="00AE59F8">
      <w:pPr>
        <w:spacing w:after="0" w:line="360" w:lineRule="auto"/>
        <w:rPr>
          <w:rFonts w:ascii="Times New Roman" w:hAnsi="Times New Roman" w:cs="Times New Roman"/>
          <w:b/>
          <w:sz w:val="22"/>
          <w:lang w:val="en-US"/>
        </w:rPr>
      </w:pPr>
      <w:r>
        <w:rPr>
          <w:rFonts w:ascii="Times New Roman" w:hAnsi="Times New Roman" w:cs="Times New Roman"/>
          <w:b/>
          <w:sz w:val="22"/>
          <w:lang w:val="en-US"/>
        </w:rPr>
        <w:t>(</w:t>
      </w:r>
      <w:r w:rsidRPr="00AE59F8">
        <w:rPr>
          <w:rFonts w:ascii="Times New Roman" w:hAnsi="Times New Roman" w:cs="Times New Roman"/>
          <w:b/>
          <w:sz w:val="22"/>
          <w:lang w:val="en-US"/>
        </w:rPr>
        <w:t>a</w:t>
      </w:r>
      <w:r>
        <w:rPr>
          <w:rFonts w:ascii="Times New Roman" w:hAnsi="Times New Roman" w:cs="Times New Roman"/>
          <w:b/>
          <w:sz w:val="22"/>
          <w:lang w:val="en-US"/>
        </w:rPr>
        <w:t xml:space="preserve">) </w:t>
      </w:r>
      <w:r w:rsidR="006A25AE" w:rsidRPr="00AE59F8">
        <w:rPr>
          <w:rFonts w:ascii="Times New Roman" w:hAnsi="Times New Roman" w:cs="Times New Roman"/>
          <w:sz w:val="22"/>
        </w:rPr>
        <w:t>The parametric technique that would be appropriate is an independent-samples t-test. There are two groups (males and females), which are independent of one another, being compared on a continuous measure (weekly coffee consumption).</w:t>
      </w:r>
    </w:p>
    <w:p w14:paraId="3549F2D2" w14:textId="77777777" w:rsidR="006A25AE" w:rsidRPr="00AE59F8" w:rsidRDefault="00AE59F8" w:rsidP="00AE59F8">
      <w:pPr>
        <w:spacing w:after="0" w:line="360" w:lineRule="auto"/>
        <w:rPr>
          <w:rFonts w:ascii="Times New Roman" w:hAnsi="Times New Roman" w:cs="Times New Roman"/>
          <w:b/>
          <w:sz w:val="22"/>
          <w:lang w:val="en-US"/>
        </w:rPr>
      </w:pPr>
      <w:r>
        <w:rPr>
          <w:rFonts w:ascii="Times New Roman" w:hAnsi="Times New Roman" w:cs="Times New Roman"/>
          <w:b/>
          <w:sz w:val="22"/>
          <w:lang w:val="en-US"/>
        </w:rPr>
        <w:t xml:space="preserve">(b) </w:t>
      </w:r>
      <w:r w:rsidR="006A25AE" w:rsidRPr="00AE59F8">
        <w:rPr>
          <w:rFonts w:ascii="Times New Roman" w:hAnsi="Times New Roman" w:cs="Times New Roman"/>
          <w:sz w:val="22"/>
        </w:rPr>
        <w:t xml:space="preserve">The main assumption to be tested is equal variances in coffee consumption scores for males and females. This is tested using Levene’s test of equality of variance which is reported as part of the t-test output. </w:t>
      </w:r>
    </w:p>
    <w:p w14:paraId="70F5378E" w14:textId="77777777" w:rsidR="006A25AE" w:rsidRPr="00AE59F8" w:rsidRDefault="00AE59F8" w:rsidP="00AE59F8">
      <w:pPr>
        <w:spacing w:after="0" w:line="360" w:lineRule="auto"/>
        <w:rPr>
          <w:rFonts w:ascii="Times New Roman" w:hAnsi="Times New Roman" w:cs="Times New Roman"/>
          <w:sz w:val="22"/>
        </w:rPr>
      </w:pPr>
      <w:r>
        <w:rPr>
          <w:rFonts w:ascii="Times New Roman" w:hAnsi="Times New Roman" w:cs="Times New Roman"/>
          <w:b/>
          <w:sz w:val="22"/>
          <w:lang w:val="en-US"/>
        </w:rPr>
        <w:t xml:space="preserve">(c) </w:t>
      </w:r>
      <w:r w:rsidR="006A25AE" w:rsidRPr="00AE59F8">
        <w:rPr>
          <w:rFonts w:ascii="Times New Roman" w:hAnsi="Times New Roman" w:cs="Times New Roman"/>
          <w:sz w:val="22"/>
        </w:rPr>
        <w:t xml:space="preserve">The first value to check for is the p value for Levene’s test. If this is non-significant (p&gt;.05) then we can assume no violation of the assumption of equal variances. </w:t>
      </w:r>
    </w:p>
    <w:p w14:paraId="0A61378D" w14:textId="77777777" w:rsidR="006A25AE" w:rsidRPr="00AE59F8" w:rsidRDefault="006A25AE" w:rsidP="00AE59F8">
      <w:pPr>
        <w:spacing w:after="0" w:line="360" w:lineRule="auto"/>
        <w:rPr>
          <w:rFonts w:ascii="Times New Roman" w:hAnsi="Times New Roman" w:cs="Times New Roman"/>
          <w:sz w:val="22"/>
        </w:rPr>
      </w:pPr>
      <w:r w:rsidRPr="00AE59F8">
        <w:rPr>
          <w:rFonts w:ascii="Times New Roman" w:hAnsi="Times New Roman" w:cs="Times New Roman"/>
          <w:sz w:val="22"/>
        </w:rPr>
        <w:t xml:space="preserve">If this is the case you would then move across the first row of the t-test results table to obtain the p value which compares male and female coffee consumption. If the p value is less than .05 we can conclude that there is a significant difference in the coffee consumption of males and females. </w:t>
      </w:r>
    </w:p>
    <w:p w14:paraId="4E9CE487" w14:textId="77777777" w:rsidR="006A25AE" w:rsidRPr="00AE59F8" w:rsidRDefault="006A25AE" w:rsidP="00AE59F8">
      <w:pPr>
        <w:spacing w:after="0" w:line="360" w:lineRule="auto"/>
        <w:rPr>
          <w:rFonts w:ascii="Times New Roman" w:hAnsi="Times New Roman" w:cs="Times New Roman"/>
          <w:sz w:val="22"/>
        </w:rPr>
      </w:pPr>
      <w:r w:rsidRPr="00AE59F8">
        <w:rPr>
          <w:rFonts w:ascii="Times New Roman" w:hAnsi="Times New Roman" w:cs="Times New Roman"/>
          <w:sz w:val="22"/>
        </w:rPr>
        <w:t xml:space="preserve">The mean consumption values for males and females are presented in the Group Statistics table provided by SPSS. </w:t>
      </w:r>
    </w:p>
    <w:p w14:paraId="73F7F3BE" w14:textId="77777777" w:rsidR="006A25AE" w:rsidRPr="00AE59F8" w:rsidRDefault="00AE59F8" w:rsidP="00AE59F8">
      <w:pPr>
        <w:spacing w:after="0" w:line="360" w:lineRule="auto"/>
        <w:rPr>
          <w:rFonts w:ascii="Times New Roman" w:hAnsi="Times New Roman" w:cs="Times New Roman"/>
          <w:sz w:val="22"/>
        </w:rPr>
      </w:pPr>
      <w:r>
        <w:rPr>
          <w:rFonts w:ascii="Times New Roman" w:hAnsi="Times New Roman" w:cs="Times New Roman"/>
          <w:b/>
          <w:sz w:val="22"/>
          <w:lang w:val="en-US"/>
        </w:rPr>
        <w:t xml:space="preserve">(d) </w:t>
      </w:r>
      <w:r w:rsidR="006A25AE" w:rsidRPr="00AE59F8">
        <w:rPr>
          <w:rFonts w:ascii="Times New Roman" w:hAnsi="Times New Roman" w:cs="Times New Roman"/>
          <w:sz w:val="22"/>
        </w:rPr>
        <w:t xml:space="preserve">The equivalent non-parametric test is a Mann-Whitney U test. </w:t>
      </w:r>
    </w:p>
    <w:p w14:paraId="0A4EC506" w14:textId="77777777" w:rsidR="006A25AE" w:rsidRPr="00AE59F8" w:rsidRDefault="006A25AE" w:rsidP="00AE59F8">
      <w:pPr>
        <w:spacing w:after="0" w:line="360" w:lineRule="auto"/>
        <w:rPr>
          <w:rFonts w:ascii="Times New Roman" w:hAnsi="Times New Roman" w:cs="Times New Roman"/>
          <w:sz w:val="22"/>
        </w:rPr>
      </w:pPr>
    </w:p>
    <w:p w14:paraId="0AE93A8B" w14:textId="77777777" w:rsidR="00AE59F8" w:rsidRDefault="00AE59F8" w:rsidP="00AE59F8">
      <w:pPr>
        <w:spacing w:after="0" w:line="360" w:lineRule="auto"/>
        <w:rPr>
          <w:rFonts w:ascii="Times New Roman" w:hAnsi="Times New Roman" w:cs="Times New Roman"/>
          <w:b/>
          <w:sz w:val="22"/>
        </w:rPr>
      </w:pPr>
      <w:r>
        <w:rPr>
          <w:rFonts w:ascii="Times New Roman" w:hAnsi="Times New Roman" w:cs="Times New Roman"/>
          <w:b/>
          <w:sz w:val="22"/>
        </w:rPr>
        <w:t>Q3</w:t>
      </w:r>
    </w:p>
    <w:p w14:paraId="3077A54A" w14:textId="77777777" w:rsidR="006A25AE" w:rsidRPr="00AE59F8" w:rsidRDefault="00AE59F8" w:rsidP="00AE59F8">
      <w:pPr>
        <w:spacing w:after="0" w:line="360" w:lineRule="auto"/>
        <w:rPr>
          <w:rFonts w:ascii="Times New Roman" w:hAnsi="Times New Roman" w:cs="Times New Roman"/>
          <w:sz w:val="22"/>
        </w:rPr>
      </w:pPr>
      <w:r>
        <w:rPr>
          <w:rFonts w:ascii="Times New Roman" w:hAnsi="Times New Roman" w:cs="Times New Roman"/>
          <w:b/>
          <w:sz w:val="22"/>
          <w:lang w:val="en-US"/>
        </w:rPr>
        <w:t>(</w:t>
      </w:r>
      <w:r w:rsidRPr="00AE59F8">
        <w:rPr>
          <w:rFonts w:ascii="Times New Roman" w:hAnsi="Times New Roman" w:cs="Times New Roman"/>
          <w:b/>
          <w:sz w:val="22"/>
          <w:lang w:val="en-US"/>
        </w:rPr>
        <w:t>a</w:t>
      </w:r>
      <w:r>
        <w:rPr>
          <w:rFonts w:ascii="Times New Roman" w:hAnsi="Times New Roman" w:cs="Times New Roman"/>
          <w:b/>
          <w:sz w:val="22"/>
          <w:lang w:val="en-US"/>
        </w:rPr>
        <w:t xml:space="preserve">) </w:t>
      </w:r>
      <w:r w:rsidR="006A25AE" w:rsidRPr="00AE59F8">
        <w:rPr>
          <w:rFonts w:ascii="Times New Roman" w:hAnsi="Times New Roman" w:cs="Times New Roman"/>
          <w:sz w:val="22"/>
        </w:rPr>
        <w:t>The results shown are from a Two-way between groups ANOVA.</w:t>
      </w:r>
    </w:p>
    <w:p w14:paraId="790CC399" w14:textId="77777777" w:rsidR="006A25AE" w:rsidRPr="00AE59F8" w:rsidRDefault="00AE59F8" w:rsidP="00AE59F8">
      <w:pPr>
        <w:spacing w:after="0" w:line="360" w:lineRule="auto"/>
        <w:rPr>
          <w:rFonts w:ascii="Times New Roman" w:hAnsi="Times New Roman" w:cs="Times New Roman"/>
          <w:sz w:val="22"/>
        </w:rPr>
      </w:pPr>
      <w:r>
        <w:rPr>
          <w:rFonts w:ascii="Times New Roman" w:hAnsi="Times New Roman" w:cs="Times New Roman"/>
          <w:b/>
          <w:sz w:val="22"/>
          <w:lang w:val="en-US"/>
        </w:rPr>
        <w:t xml:space="preserve">(b) </w:t>
      </w:r>
      <w:r w:rsidR="006A25AE" w:rsidRPr="00AE59F8">
        <w:rPr>
          <w:rFonts w:ascii="Times New Roman" w:hAnsi="Times New Roman" w:cs="Times New Roman"/>
          <w:sz w:val="22"/>
        </w:rPr>
        <w:t>This technique allows us to determine</w:t>
      </w:r>
    </w:p>
    <w:p w14:paraId="79B8BBDD" w14:textId="77777777" w:rsidR="006A25AE" w:rsidRPr="00AE59F8" w:rsidRDefault="006A25AE" w:rsidP="00AE59F8">
      <w:pPr>
        <w:pStyle w:val="ListParagraph"/>
        <w:numPr>
          <w:ilvl w:val="0"/>
          <w:numId w:val="7"/>
        </w:numPr>
        <w:spacing w:after="0" w:line="360" w:lineRule="auto"/>
        <w:ind w:left="851" w:hanging="284"/>
        <w:rPr>
          <w:rFonts w:ascii="Times New Roman" w:hAnsi="Times New Roman" w:cs="Times New Roman"/>
          <w:sz w:val="22"/>
        </w:rPr>
      </w:pPr>
      <w:r w:rsidRPr="00AE59F8">
        <w:rPr>
          <w:rFonts w:ascii="Times New Roman" w:hAnsi="Times New Roman" w:cs="Times New Roman"/>
          <w:sz w:val="22"/>
        </w:rPr>
        <w:t xml:space="preserve"> if there is difference in perceived stress levels between males and females (main effect)</w:t>
      </w:r>
    </w:p>
    <w:p w14:paraId="3F0C1415" w14:textId="77777777" w:rsidR="006A25AE" w:rsidRPr="00AE59F8" w:rsidRDefault="00D03021" w:rsidP="00AE59F8">
      <w:pPr>
        <w:pStyle w:val="ListParagraph"/>
        <w:numPr>
          <w:ilvl w:val="0"/>
          <w:numId w:val="7"/>
        </w:numPr>
        <w:spacing w:after="0" w:line="360" w:lineRule="auto"/>
        <w:ind w:left="851" w:hanging="284"/>
        <w:rPr>
          <w:rFonts w:ascii="Times New Roman" w:hAnsi="Times New Roman" w:cs="Times New Roman"/>
          <w:sz w:val="22"/>
        </w:rPr>
      </w:pPr>
      <w:r>
        <w:rPr>
          <w:rFonts w:ascii="Times New Roman" w:hAnsi="Times New Roman" w:cs="Times New Roman"/>
          <w:sz w:val="22"/>
        </w:rPr>
        <w:t>i</w:t>
      </w:r>
      <w:r w:rsidR="006A25AE" w:rsidRPr="00AE59F8">
        <w:rPr>
          <w:rFonts w:ascii="Times New Roman" w:hAnsi="Times New Roman" w:cs="Times New Roman"/>
          <w:sz w:val="22"/>
        </w:rPr>
        <w:t xml:space="preserve">f there is a difference in perceived stress levels across 5 different age groups (main effect) </w:t>
      </w:r>
    </w:p>
    <w:p w14:paraId="4D6B3AC7" w14:textId="77777777" w:rsidR="006A25AE" w:rsidRPr="00AE59F8" w:rsidRDefault="00D03021" w:rsidP="00AE59F8">
      <w:pPr>
        <w:pStyle w:val="ListParagraph"/>
        <w:numPr>
          <w:ilvl w:val="0"/>
          <w:numId w:val="7"/>
        </w:numPr>
        <w:spacing w:after="0" w:line="360" w:lineRule="auto"/>
        <w:ind w:left="851" w:hanging="284"/>
        <w:rPr>
          <w:rFonts w:ascii="Times New Roman" w:hAnsi="Times New Roman" w:cs="Times New Roman"/>
          <w:sz w:val="22"/>
        </w:rPr>
      </w:pPr>
      <w:r>
        <w:rPr>
          <w:rFonts w:ascii="Times New Roman" w:hAnsi="Times New Roman" w:cs="Times New Roman"/>
          <w:sz w:val="22"/>
        </w:rPr>
        <w:t>i</w:t>
      </w:r>
      <w:r w:rsidR="006A25AE" w:rsidRPr="00AE59F8">
        <w:rPr>
          <w:rFonts w:ascii="Times New Roman" w:hAnsi="Times New Roman" w:cs="Times New Roman"/>
          <w:sz w:val="22"/>
        </w:rPr>
        <w:t>f there is an interaction between age and sex in their effect on perceiv</w:t>
      </w:r>
      <w:r w:rsidR="00AE59F8">
        <w:rPr>
          <w:rFonts w:ascii="Times New Roman" w:hAnsi="Times New Roman" w:cs="Times New Roman"/>
          <w:sz w:val="22"/>
        </w:rPr>
        <w:t xml:space="preserve">ed stress (interaction effect). </w:t>
      </w:r>
    </w:p>
    <w:p w14:paraId="25BAB345" w14:textId="77777777" w:rsidR="006A25AE" w:rsidRPr="00AE59F8" w:rsidRDefault="00AE59F8" w:rsidP="00AE59F8">
      <w:pPr>
        <w:spacing w:after="0" w:line="360" w:lineRule="auto"/>
        <w:rPr>
          <w:rFonts w:ascii="Times New Roman" w:hAnsi="Times New Roman" w:cs="Times New Roman"/>
          <w:sz w:val="22"/>
        </w:rPr>
      </w:pPr>
      <w:r>
        <w:rPr>
          <w:rFonts w:ascii="Times New Roman" w:hAnsi="Times New Roman" w:cs="Times New Roman"/>
          <w:b/>
          <w:sz w:val="22"/>
          <w:lang w:val="en-US"/>
        </w:rPr>
        <w:t xml:space="preserve">(c) </w:t>
      </w:r>
      <w:r w:rsidR="006A25AE" w:rsidRPr="00AE59F8">
        <w:rPr>
          <w:rFonts w:ascii="Times New Roman" w:hAnsi="Times New Roman" w:cs="Times New Roman"/>
          <w:sz w:val="22"/>
        </w:rPr>
        <w:t xml:space="preserve">There is a significant main effect for both sex (p=.004) and age group (p=.005) however there is no interaction effect between sex and age group (p=.74). </w:t>
      </w:r>
    </w:p>
    <w:p w14:paraId="067C22C8" w14:textId="77777777" w:rsidR="00017697" w:rsidRDefault="00017697">
      <w:pPr>
        <w:rPr>
          <w:rFonts w:ascii="Times New Roman" w:hAnsi="Times New Roman" w:cs="Times New Roman"/>
          <w:b/>
          <w:sz w:val="22"/>
        </w:rPr>
      </w:pPr>
      <w:r>
        <w:rPr>
          <w:rFonts w:ascii="Times New Roman" w:hAnsi="Times New Roman" w:cs="Times New Roman"/>
          <w:b/>
          <w:sz w:val="22"/>
        </w:rPr>
        <w:br w:type="page"/>
      </w:r>
    </w:p>
    <w:p w14:paraId="634EF56C" w14:textId="77777777" w:rsidR="00AE59F8" w:rsidRPr="00AE59F8" w:rsidRDefault="00AE59F8" w:rsidP="00AE59F8">
      <w:pPr>
        <w:spacing w:after="0" w:line="360" w:lineRule="auto"/>
        <w:rPr>
          <w:rFonts w:ascii="Times New Roman" w:hAnsi="Times New Roman" w:cs="Times New Roman"/>
          <w:b/>
          <w:sz w:val="22"/>
        </w:rPr>
      </w:pPr>
    </w:p>
    <w:p w14:paraId="672A14DC" w14:textId="77777777" w:rsidR="00AE59F8" w:rsidRDefault="006A25AE" w:rsidP="00AE59F8">
      <w:pPr>
        <w:spacing w:after="0" w:line="360" w:lineRule="auto"/>
        <w:rPr>
          <w:rFonts w:ascii="Times New Roman" w:hAnsi="Times New Roman" w:cs="Times New Roman"/>
          <w:b/>
          <w:sz w:val="22"/>
        </w:rPr>
      </w:pPr>
      <w:r w:rsidRPr="00AE59F8">
        <w:rPr>
          <w:rFonts w:ascii="Times New Roman" w:hAnsi="Times New Roman" w:cs="Times New Roman"/>
          <w:b/>
          <w:sz w:val="22"/>
        </w:rPr>
        <w:t>Q4</w:t>
      </w:r>
    </w:p>
    <w:p w14:paraId="546F39F3" w14:textId="77777777" w:rsidR="006A25AE" w:rsidRPr="00AE59F8" w:rsidRDefault="00AE59F8" w:rsidP="00AE59F8">
      <w:pPr>
        <w:spacing w:after="0" w:line="360" w:lineRule="auto"/>
        <w:rPr>
          <w:rFonts w:ascii="Times New Roman" w:hAnsi="Times New Roman" w:cs="Times New Roman"/>
          <w:sz w:val="22"/>
        </w:rPr>
      </w:pPr>
      <w:r>
        <w:rPr>
          <w:rFonts w:ascii="Times New Roman" w:hAnsi="Times New Roman" w:cs="Times New Roman"/>
          <w:b/>
          <w:sz w:val="22"/>
          <w:lang w:val="en-US"/>
        </w:rPr>
        <w:t>(</w:t>
      </w:r>
      <w:r w:rsidRPr="00AE59F8">
        <w:rPr>
          <w:rFonts w:ascii="Times New Roman" w:hAnsi="Times New Roman" w:cs="Times New Roman"/>
          <w:b/>
          <w:sz w:val="22"/>
          <w:lang w:val="en-US"/>
        </w:rPr>
        <w:t>a</w:t>
      </w:r>
      <w:r>
        <w:rPr>
          <w:rFonts w:ascii="Times New Roman" w:hAnsi="Times New Roman" w:cs="Times New Roman"/>
          <w:b/>
          <w:sz w:val="22"/>
          <w:lang w:val="en-US"/>
        </w:rPr>
        <w:t xml:space="preserve">) </w:t>
      </w:r>
      <w:r w:rsidR="006A25AE" w:rsidRPr="00AE59F8">
        <w:rPr>
          <w:rFonts w:ascii="Times New Roman" w:hAnsi="Times New Roman" w:cs="Times New Roman"/>
          <w:sz w:val="22"/>
        </w:rPr>
        <w:t>The test that may be appropriate to use here is a one-way repeated measures analysis of variance. This t</w:t>
      </w:r>
      <w:r w:rsidR="009B2593" w:rsidRPr="00AE59F8">
        <w:rPr>
          <w:rFonts w:ascii="Times New Roman" w:hAnsi="Times New Roman" w:cs="Times New Roman"/>
          <w:sz w:val="22"/>
        </w:rPr>
        <w:t>est is appropriate when you assess</w:t>
      </w:r>
      <w:r w:rsidR="006A25AE" w:rsidRPr="00AE59F8">
        <w:rPr>
          <w:rFonts w:ascii="Times New Roman" w:hAnsi="Times New Roman" w:cs="Times New Roman"/>
          <w:sz w:val="22"/>
        </w:rPr>
        <w:t xml:space="preserve"> a group of participants on the same measure on three or more different occasions and wish to know if there are differences among the three sets of scores. </w:t>
      </w:r>
    </w:p>
    <w:p w14:paraId="4A0F0D0C" w14:textId="77777777" w:rsidR="00241681" w:rsidRPr="00AE59F8" w:rsidRDefault="00AE59F8" w:rsidP="00AE59F8">
      <w:pPr>
        <w:spacing w:after="0" w:line="360" w:lineRule="auto"/>
        <w:rPr>
          <w:rFonts w:ascii="Times New Roman" w:hAnsi="Times New Roman" w:cs="Times New Roman"/>
          <w:sz w:val="22"/>
        </w:rPr>
      </w:pPr>
      <w:r>
        <w:rPr>
          <w:rFonts w:ascii="Times New Roman" w:hAnsi="Times New Roman" w:cs="Times New Roman"/>
          <w:b/>
          <w:sz w:val="22"/>
          <w:lang w:val="en-US"/>
        </w:rPr>
        <w:t xml:space="preserve">(b) </w:t>
      </w:r>
      <w:r w:rsidR="00241681" w:rsidRPr="00AE59F8">
        <w:rPr>
          <w:rFonts w:ascii="Times New Roman" w:hAnsi="Times New Roman" w:cs="Times New Roman"/>
          <w:sz w:val="22"/>
        </w:rPr>
        <w:t xml:space="preserve">The non-parametric equivalent is </w:t>
      </w:r>
      <w:r w:rsidR="00D03021">
        <w:rPr>
          <w:rFonts w:ascii="Times New Roman" w:hAnsi="Times New Roman" w:cs="Times New Roman"/>
          <w:sz w:val="22"/>
        </w:rPr>
        <w:t xml:space="preserve">a </w:t>
      </w:r>
      <w:r w:rsidR="00241681" w:rsidRPr="00AE59F8">
        <w:rPr>
          <w:rFonts w:ascii="Times New Roman" w:hAnsi="Times New Roman" w:cs="Times New Roman"/>
          <w:sz w:val="22"/>
        </w:rPr>
        <w:t xml:space="preserve">Friedman test. </w:t>
      </w:r>
    </w:p>
    <w:p w14:paraId="3E74632C" w14:textId="77777777" w:rsidR="006A25AE" w:rsidRPr="00AE59F8" w:rsidRDefault="006A25AE" w:rsidP="00AE59F8">
      <w:pPr>
        <w:spacing w:after="0" w:line="360" w:lineRule="auto"/>
        <w:rPr>
          <w:rFonts w:ascii="Times New Roman" w:hAnsi="Times New Roman" w:cs="Times New Roman"/>
          <w:sz w:val="22"/>
        </w:rPr>
      </w:pPr>
    </w:p>
    <w:p w14:paraId="120D5259" w14:textId="77777777" w:rsidR="006A25AE" w:rsidRPr="00AE59F8" w:rsidRDefault="006A25AE" w:rsidP="00AE59F8">
      <w:pPr>
        <w:spacing w:after="0" w:line="360" w:lineRule="auto"/>
        <w:rPr>
          <w:rFonts w:ascii="Times New Roman" w:hAnsi="Times New Roman" w:cs="Times New Roman"/>
          <w:sz w:val="22"/>
        </w:rPr>
      </w:pPr>
    </w:p>
    <w:p w14:paraId="241CDF20" w14:textId="77777777" w:rsidR="006A25AE" w:rsidRPr="00AE59F8" w:rsidRDefault="006A25AE" w:rsidP="00AE59F8">
      <w:pPr>
        <w:spacing w:after="0" w:line="360" w:lineRule="auto"/>
        <w:rPr>
          <w:rFonts w:ascii="Times New Roman" w:hAnsi="Times New Roman" w:cs="Times New Roman"/>
          <w:sz w:val="22"/>
        </w:rPr>
      </w:pPr>
    </w:p>
    <w:p w14:paraId="02A88A59" w14:textId="77777777" w:rsidR="001A30DD" w:rsidRPr="00AE59F8" w:rsidRDefault="001A30DD" w:rsidP="00AE59F8">
      <w:pPr>
        <w:spacing w:after="0" w:line="360" w:lineRule="auto"/>
        <w:rPr>
          <w:rFonts w:ascii="Times New Roman" w:hAnsi="Times New Roman" w:cs="Times New Roman"/>
          <w:sz w:val="22"/>
        </w:rPr>
      </w:pPr>
      <w:r w:rsidRPr="00AE59F8">
        <w:rPr>
          <w:rFonts w:ascii="Times New Roman" w:hAnsi="Times New Roman" w:cs="Times New Roman"/>
          <w:sz w:val="22"/>
        </w:rPr>
        <w:br w:type="page"/>
      </w:r>
    </w:p>
    <w:p w14:paraId="16D022E5" w14:textId="77777777" w:rsidR="00B41163" w:rsidRPr="00AE59F8" w:rsidRDefault="009B2593" w:rsidP="00AE59F8">
      <w:pPr>
        <w:spacing w:after="0" w:line="360" w:lineRule="auto"/>
        <w:rPr>
          <w:rFonts w:ascii="Times New Roman" w:hAnsi="Times New Roman" w:cs="Times New Roman"/>
          <w:b/>
          <w:sz w:val="22"/>
        </w:rPr>
      </w:pPr>
      <w:r w:rsidRPr="00AE59F8">
        <w:rPr>
          <w:rFonts w:ascii="Times New Roman" w:hAnsi="Times New Roman" w:cs="Times New Roman"/>
          <w:b/>
          <w:sz w:val="22"/>
        </w:rPr>
        <w:lastRenderedPageBreak/>
        <w:t>PART C</w:t>
      </w:r>
    </w:p>
    <w:p w14:paraId="49D76543" w14:textId="77777777" w:rsidR="00667366" w:rsidRPr="00AE59F8" w:rsidRDefault="007B0B2E" w:rsidP="00AE59F8">
      <w:pPr>
        <w:spacing w:after="0" w:line="360" w:lineRule="auto"/>
        <w:rPr>
          <w:rFonts w:ascii="Times New Roman" w:hAnsi="Times New Roman" w:cs="Times New Roman"/>
          <w:b/>
          <w:sz w:val="22"/>
        </w:rPr>
      </w:pPr>
      <w:r>
        <w:rPr>
          <w:rFonts w:ascii="Times New Roman" w:hAnsi="Times New Roman" w:cs="Times New Roman"/>
          <w:b/>
          <w:sz w:val="22"/>
        </w:rPr>
        <w:t>Q1</w:t>
      </w:r>
    </w:p>
    <w:p w14:paraId="6754A36A" w14:textId="77777777" w:rsidR="007B0B2E" w:rsidRDefault="007B0B2E" w:rsidP="00AE59F8">
      <w:pPr>
        <w:spacing w:after="0" w:line="360" w:lineRule="auto"/>
        <w:rPr>
          <w:rFonts w:ascii="Times New Roman" w:hAnsi="Times New Roman" w:cs="Times New Roman"/>
          <w:b/>
          <w:sz w:val="22"/>
          <w:lang w:val="en-US"/>
        </w:rPr>
      </w:pPr>
      <w:r>
        <w:rPr>
          <w:rFonts w:ascii="Times New Roman" w:hAnsi="Times New Roman" w:cs="Times New Roman"/>
          <w:b/>
          <w:sz w:val="22"/>
          <w:lang w:val="en-US"/>
        </w:rPr>
        <w:t xml:space="preserve">(a) </w:t>
      </w:r>
      <w:r w:rsidRPr="007B0B2E">
        <w:rPr>
          <w:rFonts w:ascii="Times New Roman" w:hAnsi="Times New Roman" w:cs="Times New Roman"/>
          <w:sz w:val="22"/>
          <w:lang w:val="en-US"/>
        </w:rPr>
        <w:t>N/A.</w:t>
      </w:r>
    </w:p>
    <w:p w14:paraId="350DFED0" w14:textId="77777777" w:rsidR="00667366" w:rsidRPr="00AE59F8" w:rsidRDefault="007B0B2E" w:rsidP="00AE59F8">
      <w:pPr>
        <w:spacing w:after="0" w:line="360" w:lineRule="auto"/>
        <w:rPr>
          <w:rFonts w:ascii="Times New Roman" w:hAnsi="Times New Roman" w:cs="Times New Roman"/>
          <w:sz w:val="22"/>
        </w:rPr>
      </w:pPr>
      <w:r>
        <w:rPr>
          <w:rFonts w:ascii="Times New Roman" w:hAnsi="Times New Roman" w:cs="Times New Roman"/>
          <w:b/>
          <w:sz w:val="22"/>
          <w:lang w:val="en-US"/>
        </w:rPr>
        <w:t xml:space="preserve">(b) </w:t>
      </w:r>
      <w:r w:rsidR="00667366" w:rsidRPr="00AE59F8">
        <w:rPr>
          <w:rFonts w:ascii="Times New Roman" w:hAnsi="Times New Roman" w:cs="Times New Roman"/>
          <w:sz w:val="22"/>
        </w:rPr>
        <w:t>The sample consisted of 439 cases ranging in age from 18 to 82 (M=37.44, SD=13.2)</w:t>
      </w:r>
      <w:r w:rsidR="00DE5FDC" w:rsidRPr="00AE59F8">
        <w:rPr>
          <w:rFonts w:ascii="Times New Roman" w:hAnsi="Times New Roman" w:cs="Times New Roman"/>
          <w:sz w:val="22"/>
        </w:rPr>
        <w:t xml:space="preserve">. Forty-two percent (n=185) were male and 57.9% (n=254) were female. The majority of the sample were in a relationship (married for the first time n=189, 43%; living with a partner n=37 8.4% or in a steady relationship n=37 8.4%). </w:t>
      </w:r>
      <w:r w:rsidR="00EC5BA9" w:rsidRPr="00AE59F8">
        <w:rPr>
          <w:rFonts w:ascii="Times New Roman" w:hAnsi="Times New Roman" w:cs="Times New Roman"/>
          <w:sz w:val="22"/>
        </w:rPr>
        <w:t xml:space="preserve">Almost half of the sample had completed tertiary education (undergraduate n=123 28%, postgraduate n=56 12.8%). </w:t>
      </w:r>
    </w:p>
    <w:p w14:paraId="74F53B37" w14:textId="77777777" w:rsidR="00AE59F8" w:rsidRDefault="00AE59F8" w:rsidP="00AE59F8">
      <w:pPr>
        <w:spacing w:after="0" w:line="360" w:lineRule="auto"/>
        <w:rPr>
          <w:rFonts w:ascii="Times New Roman" w:hAnsi="Times New Roman" w:cs="Times New Roman"/>
          <w:b/>
          <w:sz w:val="22"/>
        </w:rPr>
      </w:pPr>
    </w:p>
    <w:p w14:paraId="7EED9C05" w14:textId="77777777" w:rsidR="007F185F" w:rsidRPr="00AE59F8" w:rsidRDefault="00EC5BA9" w:rsidP="00AE59F8">
      <w:pPr>
        <w:spacing w:after="0" w:line="360" w:lineRule="auto"/>
        <w:rPr>
          <w:rFonts w:ascii="Times New Roman" w:hAnsi="Times New Roman" w:cs="Times New Roman"/>
          <w:b/>
          <w:sz w:val="22"/>
        </w:rPr>
      </w:pPr>
      <w:r w:rsidRPr="00AE59F8">
        <w:rPr>
          <w:rFonts w:ascii="Times New Roman" w:hAnsi="Times New Roman" w:cs="Times New Roman"/>
          <w:b/>
          <w:sz w:val="22"/>
        </w:rPr>
        <w:t>Q2</w:t>
      </w:r>
      <w:r w:rsidR="00AE59F8">
        <w:rPr>
          <w:rFonts w:ascii="Times New Roman" w:hAnsi="Times New Roman" w:cs="Times New Roman"/>
          <w:b/>
          <w:sz w:val="22"/>
        </w:rPr>
        <w:t xml:space="preserve">. </w:t>
      </w:r>
      <w:r w:rsidR="007F185F" w:rsidRPr="00AE59F8">
        <w:rPr>
          <w:rFonts w:ascii="Times New Roman" w:hAnsi="Times New Roman" w:cs="Times New Roman"/>
          <w:sz w:val="22"/>
        </w:rPr>
        <w:t xml:space="preserve">The procedure for calculating Cronbach alpha to assess the internal consistency reliability of a scale is presented in Chapter 9 of the </w:t>
      </w:r>
      <w:r w:rsidR="007F185F" w:rsidRPr="00631343">
        <w:rPr>
          <w:rFonts w:ascii="Times New Roman" w:hAnsi="Times New Roman" w:cs="Times New Roman"/>
          <w:i/>
          <w:sz w:val="22"/>
        </w:rPr>
        <w:t>SPSS Survival Manual</w:t>
      </w:r>
      <w:r w:rsidR="00607CB6" w:rsidRPr="00AE59F8">
        <w:rPr>
          <w:rFonts w:ascii="Times New Roman" w:hAnsi="Times New Roman" w:cs="Times New Roman"/>
          <w:sz w:val="22"/>
        </w:rPr>
        <w:t>.</w:t>
      </w:r>
    </w:p>
    <w:p w14:paraId="7C877382" w14:textId="77777777" w:rsidR="00EC5BA9" w:rsidRPr="00AE59F8" w:rsidRDefault="00EC5BA9" w:rsidP="00660809">
      <w:pPr>
        <w:pStyle w:val="ListParagraph"/>
        <w:numPr>
          <w:ilvl w:val="0"/>
          <w:numId w:val="1"/>
        </w:numPr>
        <w:spacing w:after="0" w:line="360" w:lineRule="auto"/>
        <w:rPr>
          <w:rFonts w:ascii="Times New Roman" w:hAnsi="Times New Roman" w:cs="Times New Roman"/>
          <w:sz w:val="22"/>
        </w:rPr>
      </w:pPr>
      <w:r w:rsidRPr="00AE59F8">
        <w:rPr>
          <w:rFonts w:ascii="Times New Roman" w:hAnsi="Times New Roman" w:cs="Times New Roman"/>
          <w:sz w:val="22"/>
        </w:rPr>
        <w:t>Cronbach alpha for Mastery Scale = .76</w:t>
      </w:r>
    </w:p>
    <w:p w14:paraId="736740A1" w14:textId="77777777" w:rsidR="00EC5BA9" w:rsidRPr="00AE59F8" w:rsidRDefault="00EC5BA9" w:rsidP="00660809">
      <w:pPr>
        <w:pStyle w:val="ListParagraph"/>
        <w:numPr>
          <w:ilvl w:val="0"/>
          <w:numId w:val="1"/>
        </w:numPr>
        <w:spacing w:after="0" w:line="360" w:lineRule="auto"/>
        <w:rPr>
          <w:rFonts w:ascii="Times New Roman" w:hAnsi="Times New Roman" w:cs="Times New Roman"/>
          <w:sz w:val="22"/>
        </w:rPr>
      </w:pPr>
      <w:r w:rsidRPr="00AE59F8">
        <w:rPr>
          <w:rFonts w:ascii="Times New Roman" w:hAnsi="Times New Roman" w:cs="Times New Roman"/>
          <w:sz w:val="22"/>
        </w:rPr>
        <w:t>Cronbach alpha for Life Satisfaction Scale =</w:t>
      </w:r>
      <w:r w:rsidR="003377E6" w:rsidRPr="00AE59F8">
        <w:rPr>
          <w:rFonts w:ascii="Times New Roman" w:hAnsi="Times New Roman" w:cs="Times New Roman"/>
          <w:sz w:val="22"/>
        </w:rPr>
        <w:t xml:space="preserve"> .89</w:t>
      </w:r>
    </w:p>
    <w:p w14:paraId="5B274ACF" w14:textId="77777777" w:rsidR="00EC5BA9" w:rsidRPr="00AE59F8" w:rsidRDefault="00EC5BA9" w:rsidP="00660809">
      <w:pPr>
        <w:pStyle w:val="ListParagraph"/>
        <w:numPr>
          <w:ilvl w:val="0"/>
          <w:numId w:val="1"/>
        </w:numPr>
        <w:spacing w:after="0" w:line="360" w:lineRule="auto"/>
        <w:rPr>
          <w:rFonts w:ascii="Times New Roman" w:hAnsi="Times New Roman" w:cs="Times New Roman"/>
          <w:sz w:val="22"/>
        </w:rPr>
      </w:pPr>
      <w:r w:rsidRPr="00AE59F8">
        <w:rPr>
          <w:rFonts w:ascii="Times New Roman" w:hAnsi="Times New Roman" w:cs="Times New Roman"/>
          <w:sz w:val="22"/>
        </w:rPr>
        <w:t>Cronbach alpha for Perceived Control of Internal States Scale =</w:t>
      </w:r>
      <w:r w:rsidR="00D1357F" w:rsidRPr="00AE59F8">
        <w:rPr>
          <w:rFonts w:ascii="Times New Roman" w:hAnsi="Times New Roman" w:cs="Times New Roman"/>
          <w:sz w:val="22"/>
        </w:rPr>
        <w:t xml:space="preserve"> .90</w:t>
      </w:r>
    </w:p>
    <w:p w14:paraId="0D6DDDD0" w14:textId="77777777" w:rsidR="00EC5BA9" w:rsidRPr="00AE59F8" w:rsidRDefault="00EC5BA9" w:rsidP="00660809">
      <w:pPr>
        <w:pStyle w:val="ListParagraph"/>
        <w:numPr>
          <w:ilvl w:val="0"/>
          <w:numId w:val="1"/>
        </w:numPr>
        <w:spacing w:after="0" w:line="360" w:lineRule="auto"/>
        <w:rPr>
          <w:rFonts w:ascii="Times New Roman" w:hAnsi="Times New Roman" w:cs="Times New Roman"/>
          <w:sz w:val="22"/>
        </w:rPr>
      </w:pPr>
      <w:r w:rsidRPr="00AE59F8">
        <w:rPr>
          <w:rFonts w:ascii="Times New Roman" w:hAnsi="Times New Roman" w:cs="Times New Roman"/>
          <w:sz w:val="22"/>
        </w:rPr>
        <w:t>Cronbach alpha for Perceived Stress Scale =</w:t>
      </w:r>
      <w:r w:rsidR="00D1357F" w:rsidRPr="00AE59F8">
        <w:rPr>
          <w:rFonts w:ascii="Times New Roman" w:hAnsi="Times New Roman" w:cs="Times New Roman"/>
          <w:sz w:val="22"/>
        </w:rPr>
        <w:t xml:space="preserve"> .85</w:t>
      </w:r>
    </w:p>
    <w:p w14:paraId="4AE33CA5" w14:textId="77777777" w:rsidR="00AE59F8" w:rsidRDefault="00AE59F8" w:rsidP="00AE59F8">
      <w:pPr>
        <w:spacing w:after="0" w:line="360" w:lineRule="auto"/>
        <w:rPr>
          <w:rFonts w:ascii="Times New Roman" w:hAnsi="Times New Roman" w:cs="Times New Roman"/>
          <w:b/>
          <w:sz w:val="22"/>
        </w:rPr>
      </w:pPr>
    </w:p>
    <w:p w14:paraId="0A9A55BE" w14:textId="77777777" w:rsidR="007F185F" w:rsidRPr="00AE59F8" w:rsidRDefault="00AE59F8" w:rsidP="00AE59F8">
      <w:pPr>
        <w:spacing w:after="0" w:line="360" w:lineRule="auto"/>
        <w:rPr>
          <w:rFonts w:ascii="Times New Roman" w:hAnsi="Times New Roman" w:cs="Times New Roman"/>
          <w:b/>
          <w:sz w:val="22"/>
        </w:rPr>
      </w:pPr>
      <w:r>
        <w:rPr>
          <w:rFonts w:ascii="Times New Roman" w:hAnsi="Times New Roman" w:cs="Times New Roman"/>
          <w:b/>
          <w:sz w:val="22"/>
        </w:rPr>
        <w:t xml:space="preserve">Q3. </w:t>
      </w:r>
      <w:r w:rsidR="007F185F" w:rsidRPr="00AE59F8">
        <w:rPr>
          <w:rFonts w:ascii="Times New Roman" w:hAnsi="Times New Roman" w:cs="Times New Roman"/>
          <w:sz w:val="22"/>
        </w:rPr>
        <w:t>The procedure for assessing the distribution of scores on a scale is presented in Chapter 6</w:t>
      </w:r>
      <w:r w:rsidR="00AC5269" w:rsidRPr="00AE59F8">
        <w:rPr>
          <w:rFonts w:ascii="Times New Roman" w:hAnsi="Times New Roman" w:cs="Times New Roman"/>
          <w:sz w:val="22"/>
        </w:rPr>
        <w:t xml:space="preserve"> of the </w:t>
      </w:r>
      <w:r w:rsidR="00AC5269" w:rsidRPr="00631343">
        <w:rPr>
          <w:rFonts w:ascii="Times New Roman" w:hAnsi="Times New Roman" w:cs="Times New Roman"/>
          <w:i/>
          <w:sz w:val="22"/>
        </w:rPr>
        <w:t>SPSS Survival Manual</w:t>
      </w:r>
      <w:r w:rsidR="007F185F" w:rsidRPr="00AE59F8">
        <w:rPr>
          <w:rFonts w:ascii="Times New Roman" w:hAnsi="Times New Roman" w:cs="Times New Roman"/>
          <w:sz w:val="22"/>
        </w:rPr>
        <w:t xml:space="preserve">. </w:t>
      </w:r>
      <w:r w:rsidR="00607CB6" w:rsidRPr="00AE59F8">
        <w:rPr>
          <w:rFonts w:ascii="Times New Roman" w:hAnsi="Times New Roman" w:cs="Times New Roman"/>
          <w:sz w:val="22"/>
        </w:rPr>
        <w:t xml:space="preserve">The main focus is the inspection of the histogram and Normal Q-Q plot as the </w:t>
      </w:r>
      <w:r w:rsidR="009B2593" w:rsidRPr="00AE59F8">
        <w:rPr>
          <w:rFonts w:ascii="Times New Roman" w:hAnsi="Times New Roman" w:cs="Times New Roman"/>
          <w:sz w:val="22"/>
        </w:rPr>
        <w:t>the Kolmogorov-Smirnov statistic</w:t>
      </w:r>
      <w:r w:rsidR="000B338F" w:rsidRPr="00AE59F8">
        <w:rPr>
          <w:rFonts w:ascii="Times New Roman" w:hAnsi="Times New Roman" w:cs="Times New Roman"/>
          <w:sz w:val="22"/>
        </w:rPr>
        <w:t>, a</w:t>
      </w:r>
      <w:r w:rsidR="009B2593" w:rsidRPr="00AE59F8">
        <w:rPr>
          <w:rFonts w:ascii="Times New Roman" w:hAnsi="Times New Roman" w:cs="Times New Roman"/>
          <w:sz w:val="22"/>
        </w:rPr>
        <w:t xml:space="preserve"> </w:t>
      </w:r>
      <w:r w:rsidR="00607CB6" w:rsidRPr="00AE59F8">
        <w:rPr>
          <w:rFonts w:ascii="Times New Roman" w:hAnsi="Times New Roman" w:cs="Times New Roman"/>
          <w:sz w:val="22"/>
        </w:rPr>
        <w:t>statistical</w:t>
      </w:r>
      <w:r w:rsidR="000B338F" w:rsidRPr="00AE59F8">
        <w:rPr>
          <w:rFonts w:ascii="Times New Roman" w:hAnsi="Times New Roman" w:cs="Times New Roman"/>
          <w:sz w:val="22"/>
        </w:rPr>
        <w:t xml:space="preserve"> measure of normality, </w:t>
      </w:r>
      <w:r w:rsidR="00607CB6" w:rsidRPr="00AE59F8">
        <w:rPr>
          <w:rFonts w:ascii="Times New Roman" w:hAnsi="Times New Roman" w:cs="Times New Roman"/>
          <w:sz w:val="22"/>
        </w:rPr>
        <w:t xml:space="preserve">is overly sensitive and often indicates </w:t>
      </w:r>
      <w:r w:rsidR="000B338F" w:rsidRPr="00AE59F8">
        <w:rPr>
          <w:rFonts w:ascii="Times New Roman" w:hAnsi="Times New Roman" w:cs="Times New Roman"/>
          <w:sz w:val="22"/>
        </w:rPr>
        <w:t>non-normality in large samples.</w:t>
      </w:r>
    </w:p>
    <w:p w14:paraId="5DD81EA8" w14:textId="77777777" w:rsidR="007F185F" w:rsidRPr="00AE59F8" w:rsidRDefault="007F185F" w:rsidP="00AE59F8">
      <w:pPr>
        <w:pStyle w:val="ListParagraph"/>
        <w:numPr>
          <w:ilvl w:val="0"/>
          <w:numId w:val="2"/>
        </w:numPr>
        <w:spacing w:after="0" w:line="360" w:lineRule="auto"/>
        <w:rPr>
          <w:rFonts w:ascii="Times New Roman" w:hAnsi="Times New Roman" w:cs="Times New Roman"/>
          <w:sz w:val="22"/>
        </w:rPr>
      </w:pPr>
      <w:r w:rsidRPr="00AE59F8">
        <w:rPr>
          <w:rFonts w:ascii="Times New Roman" w:hAnsi="Times New Roman" w:cs="Times New Roman"/>
          <w:sz w:val="22"/>
        </w:rPr>
        <w:t>Mastery scale</w:t>
      </w:r>
    </w:p>
    <w:p w14:paraId="471CFB8E" w14:textId="77777777" w:rsidR="00AC5269" w:rsidRPr="00660809" w:rsidRDefault="00AC5269" w:rsidP="00660809">
      <w:pPr>
        <w:spacing w:after="0" w:line="360" w:lineRule="auto"/>
        <w:rPr>
          <w:rFonts w:ascii="Times New Roman" w:hAnsi="Times New Roman" w:cs="Times New Roman"/>
          <w:sz w:val="22"/>
        </w:rPr>
      </w:pPr>
      <w:r w:rsidRPr="00660809">
        <w:rPr>
          <w:rFonts w:ascii="Times New Roman" w:hAnsi="Times New Roman" w:cs="Times New Roman"/>
          <w:sz w:val="22"/>
        </w:rPr>
        <w:t xml:space="preserve">Inspection of the histogram and Normal Q-Q plot suggests that the distribution of scores on the Mastery scale are </w:t>
      </w:r>
      <w:r w:rsidR="000B338F" w:rsidRPr="00660809">
        <w:rPr>
          <w:rFonts w:ascii="Times New Roman" w:hAnsi="Times New Roman" w:cs="Times New Roman"/>
          <w:sz w:val="22"/>
        </w:rPr>
        <w:t xml:space="preserve">slightly </w:t>
      </w:r>
      <w:r w:rsidRPr="00660809">
        <w:rPr>
          <w:rFonts w:ascii="Times New Roman" w:hAnsi="Times New Roman" w:cs="Times New Roman"/>
          <w:sz w:val="22"/>
        </w:rPr>
        <w:t xml:space="preserve">skewed, with </w:t>
      </w:r>
      <w:r w:rsidR="000B338F" w:rsidRPr="00660809">
        <w:rPr>
          <w:rFonts w:ascii="Times New Roman" w:hAnsi="Times New Roman" w:cs="Times New Roman"/>
          <w:sz w:val="22"/>
        </w:rPr>
        <w:t xml:space="preserve">scores bunching at the high end, and an extended tail at the low end. </w:t>
      </w:r>
    </w:p>
    <w:p w14:paraId="3DEB5F56" w14:textId="77777777" w:rsidR="00AC5269" w:rsidRPr="00AE59F8" w:rsidRDefault="00AC5269" w:rsidP="00AE59F8">
      <w:pPr>
        <w:autoSpaceDE w:val="0"/>
        <w:autoSpaceDN w:val="0"/>
        <w:adjustRightInd w:val="0"/>
        <w:spacing w:after="0" w:line="360" w:lineRule="auto"/>
        <w:jc w:val="center"/>
        <w:rPr>
          <w:rFonts w:ascii="Times New Roman" w:hAnsi="Times New Roman" w:cs="Times New Roman"/>
          <w:sz w:val="22"/>
        </w:rPr>
      </w:pPr>
      <w:r w:rsidRPr="00AE59F8">
        <w:rPr>
          <w:rFonts w:ascii="Times New Roman" w:hAnsi="Times New Roman" w:cs="Times New Roman"/>
          <w:noProof/>
          <w:sz w:val="22"/>
          <w:lang w:eastAsia="en-AU"/>
        </w:rPr>
        <w:drawing>
          <wp:inline distT="0" distB="0" distL="0" distR="0" wp14:anchorId="5573490D" wp14:editId="42C66CC3">
            <wp:extent cx="3188332" cy="25527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188332" cy="2552700"/>
                    </a:xfrm>
                    <a:prstGeom prst="rect">
                      <a:avLst/>
                    </a:prstGeom>
                    <a:noFill/>
                    <a:ln w="9525">
                      <a:noFill/>
                      <a:miter lim="800000"/>
                      <a:headEnd/>
                      <a:tailEnd/>
                    </a:ln>
                  </pic:spPr>
                </pic:pic>
              </a:graphicData>
            </a:graphic>
          </wp:inline>
        </w:drawing>
      </w:r>
    </w:p>
    <w:p w14:paraId="09B53D8A" w14:textId="77777777" w:rsidR="00AC5269" w:rsidRPr="00AE59F8" w:rsidRDefault="00AC5269" w:rsidP="00AE59F8">
      <w:pPr>
        <w:autoSpaceDE w:val="0"/>
        <w:autoSpaceDN w:val="0"/>
        <w:adjustRightInd w:val="0"/>
        <w:spacing w:after="0" w:line="360" w:lineRule="auto"/>
        <w:rPr>
          <w:rFonts w:ascii="Times New Roman" w:hAnsi="Times New Roman" w:cs="Times New Roman"/>
          <w:sz w:val="22"/>
        </w:rPr>
      </w:pPr>
    </w:p>
    <w:p w14:paraId="09067BB4" w14:textId="77777777" w:rsidR="00041FEE" w:rsidRPr="00AE59F8" w:rsidRDefault="00041FEE" w:rsidP="00AE59F8">
      <w:pPr>
        <w:autoSpaceDE w:val="0"/>
        <w:autoSpaceDN w:val="0"/>
        <w:adjustRightInd w:val="0"/>
        <w:spacing w:after="0" w:line="360" w:lineRule="auto"/>
        <w:jc w:val="center"/>
        <w:rPr>
          <w:rFonts w:ascii="Times New Roman" w:hAnsi="Times New Roman" w:cs="Times New Roman"/>
          <w:sz w:val="22"/>
        </w:rPr>
      </w:pPr>
      <w:r w:rsidRPr="00AE59F8">
        <w:rPr>
          <w:rFonts w:ascii="Times New Roman" w:hAnsi="Times New Roman" w:cs="Times New Roman"/>
          <w:noProof/>
          <w:sz w:val="22"/>
          <w:lang w:eastAsia="en-AU"/>
        </w:rPr>
        <w:lastRenderedPageBreak/>
        <w:drawing>
          <wp:inline distT="0" distB="0" distL="0" distR="0" wp14:anchorId="5147440A" wp14:editId="360A0D3F">
            <wp:extent cx="2545907" cy="2038350"/>
            <wp:effectExtent l="19050" t="0" r="6793"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2545907" cy="2038350"/>
                    </a:xfrm>
                    <a:prstGeom prst="rect">
                      <a:avLst/>
                    </a:prstGeom>
                    <a:noFill/>
                    <a:ln w="9525">
                      <a:noFill/>
                      <a:miter lim="800000"/>
                      <a:headEnd/>
                      <a:tailEnd/>
                    </a:ln>
                  </pic:spPr>
                </pic:pic>
              </a:graphicData>
            </a:graphic>
          </wp:inline>
        </w:drawing>
      </w:r>
    </w:p>
    <w:p w14:paraId="58C44E14" w14:textId="77777777" w:rsidR="00041FEE" w:rsidRPr="00AE59F8" w:rsidRDefault="00041FEE" w:rsidP="00AE59F8">
      <w:pPr>
        <w:autoSpaceDE w:val="0"/>
        <w:autoSpaceDN w:val="0"/>
        <w:adjustRightInd w:val="0"/>
        <w:spacing w:after="0" w:line="360" w:lineRule="auto"/>
        <w:rPr>
          <w:rFonts w:ascii="Times New Roman" w:hAnsi="Times New Roman" w:cs="Times New Roman"/>
          <w:sz w:val="22"/>
        </w:rPr>
      </w:pPr>
    </w:p>
    <w:p w14:paraId="7DF43D1D" w14:textId="77777777" w:rsidR="00041FEE" w:rsidRPr="00AE59F8" w:rsidRDefault="00041FEE" w:rsidP="00AE59F8">
      <w:pPr>
        <w:autoSpaceDE w:val="0"/>
        <w:autoSpaceDN w:val="0"/>
        <w:adjustRightInd w:val="0"/>
        <w:spacing w:after="0" w:line="360" w:lineRule="auto"/>
        <w:rPr>
          <w:rFonts w:ascii="Times New Roman" w:hAnsi="Times New Roman" w:cs="Times New Roman"/>
          <w:sz w:val="22"/>
        </w:rPr>
      </w:pPr>
    </w:p>
    <w:p w14:paraId="1DD9784D" w14:textId="77777777" w:rsidR="00041FEE" w:rsidRPr="00AE59F8" w:rsidRDefault="00041FEE" w:rsidP="00AE59F8">
      <w:pPr>
        <w:autoSpaceDE w:val="0"/>
        <w:autoSpaceDN w:val="0"/>
        <w:adjustRightInd w:val="0"/>
        <w:spacing w:after="0" w:line="360" w:lineRule="auto"/>
        <w:rPr>
          <w:rFonts w:ascii="Times New Roman" w:hAnsi="Times New Roman" w:cs="Times New Roman"/>
          <w:sz w:val="22"/>
        </w:rPr>
      </w:pPr>
    </w:p>
    <w:p w14:paraId="3AE8D1B4" w14:textId="77777777" w:rsidR="007F185F" w:rsidRPr="00AE59F8" w:rsidRDefault="007F185F" w:rsidP="00AE59F8">
      <w:pPr>
        <w:pStyle w:val="ListParagraph"/>
        <w:numPr>
          <w:ilvl w:val="0"/>
          <w:numId w:val="2"/>
        </w:numPr>
        <w:spacing w:after="0" w:line="360" w:lineRule="auto"/>
        <w:rPr>
          <w:rFonts w:ascii="Times New Roman" w:hAnsi="Times New Roman" w:cs="Times New Roman"/>
          <w:sz w:val="22"/>
        </w:rPr>
      </w:pPr>
      <w:r w:rsidRPr="00AE59F8">
        <w:rPr>
          <w:rFonts w:ascii="Times New Roman" w:hAnsi="Times New Roman" w:cs="Times New Roman"/>
          <w:sz w:val="22"/>
        </w:rPr>
        <w:t>Life Satisfaction Scale</w:t>
      </w:r>
    </w:p>
    <w:p w14:paraId="10C1B4EB" w14:textId="77777777" w:rsidR="00AC5269" w:rsidRPr="00AE59F8" w:rsidRDefault="00041FEE" w:rsidP="00AE59F8">
      <w:pPr>
        <w:spacing w:after="0" w:line="360" w:lineRule="auto"/>
        <w:rPr>
          <w:rFonts w:ascii="Times New Roman" w:hAnsi="Times New Roman" w:cs="Times New Roman"/>
          <w:sz w:val="22"/>
        </w:rPr>
      </w:pPr>
      <w:r w:rsidRPr="00AE59F8">
        <w:rPr>
          <w:rFonts w:ascii="Times New Roman" w:hAnsi="Times New Roman" w:cs="Times New Roman"/>
          <w:sz w:val="22"/>
        </w:rPr>
        <w:t xml:space="preserve">The histogram suggests that the scores on </w:t>
      </w:r>
      <w:r w:rsidR="004517F7" w:rsidRPr="00AE59F8">
        <w:rPr>
          <w:rFonts w:ascii="Times New Roman" w:hAnsi="Times New Roman" w:cs="Times New Roman"/>
          <w:sz w:val="22"/>
        </w:rPr>
        <w:t>the Life Satisfaction Scale are</w:t>
      </w:r>
      <w:r w:rsidRPr="00AE59F8">
        <w:rPr>
          <w:rFonts w:ascii="Times New Roman" w:hAnsi="Times New Roman" w:cs="Times New Roman"/>
          <w:sz w:val="22"/>
        </w:rPr>
        <w:t xml:space="preserve"> reasonably normally distributed. This is also supported by inspection of the Normal Q-Q plot</w:t>
      </w:r>
    </w:p>
    <w:p w14:paraId="72465CA2" w14:textId="77777777" w:rsidR="00AC5269" w:rsidRPr="00AE59F8" w:rsidRDefault="00AC5269" w:rsidP="00AE59F8">
      <w:pPr>
        <w:autoSpaceDE w:val="0"/>
        <w:autoSpaceDN w:val="0"/>
        <w:adjustRightInd w:val="0"/>
        <w:spacing w:after="0" w:line="360" w:lineRule="auto"/>
        <w:jc w:val="center"/>
        <w:rPr>
          <w:rFonts w:ascii="Times New Roman" w:hAnsi="Times New Roman" w:cs="Times New Roman"/>
          <w:sz w:val="22"/>
        </w:rPr>
      </w:pPr>
      <w:r w:rsidRPr="00AE59F8">
        <w:rPr>
          <w:rFonts w:ascii="Times New Roman" w:hAnsi="Times New Roman" w:cs="Times New Roman"/>
          <w:noProof/>
          <w:sz w:val="22"/>
          <w:lang w:eastAsia="en-AU"/>
        </w:rPr>
        <w:drawing>
          <wp:inline distT="0" distB="0" distL="0" distR="0" wp14:anchorId="3AAB0D04" wp14:editId="4F1F3835">
            <wp:extent cx="2793652" cy="2236704"/>
            <wp:effectExtent l="19050" t="0" r="6698"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2795391" cy="2238096"/>
                    </a:xfrm>
                    <a:prstGeom prst="rect">
                      <a:avLst/>
                    </a:prstGeom>
                    <a:noFill/>
                    <a:ln w="9525">
                      <a:noFill/>
                      <a:miter lim="800000"/>
                      <a:headEnd/>
                      <a:tailEnd/>
                    </a:ln>
                  </pic:spPr>
                </pic:pic>
              </a:graphicData>
            </a:graphic>
          </wp:inline>
        </w:drawing>
      </w:r>
    </w:p>
    <w:p w14:paraId="105C94B6" w14:textId="77777777" w:rsidR="00AC5269" w:rsidRPr="00AE59F8" w:rsidRDefault="00AC5269" w:rsidP="00AE59F8">
      <w:pPr>
        <w:autoSpaceDE w:val="0"/>
        <w:autoSpaceDN w:val="0"/>
        <w:adjustRightInd w:val="0"/>
        <w:spacing w:after="0" w:line="360" w:lineRule="auto"/>
        <w:rPr>
          <w:rFonts w:ascii="Times New Roman" w:hAnsi="Times New Roman" w:cs="Times New Roman"/>
          <w:sz w:val="22"/>
        </w:rPr>
      </w:pPr>
    </w:p>
    <w:p w14:paraId="4AC1C649" w14:textId="77777777" w:rsidR="00041FEE" w:rsidRPr="00AE59F8" w:rsidRDefault="00041FEE" w:rsidP="00AE59F8">
      <w:pPr>
        <w:autoSpaceDE w:val="0"/>
        <w:autoSpaceDN w:val="0"/>
        <w:adjustRightInd w:val="0"/>
        <w:spacing w:after="0" w:line="360" w:lineRule="auto"/>
        <w:jc w:val="center"/>
        <w:rPr>
          <w:rFonts w:ascii="Times New Roman" w:hAnsi="Times New Roman" w:cs="Times New Roman"/>
          <w:sz w:val="22"/>
        </w:rPr>
      </w:pPr>
      <w:r w:rsidRPr="00AE59F8">
        <w:rPr>
          <w:rFonts w:ascii="Times New Roman" w:hAnsi="Times New Roman" w:cs="Times New Roman"/>
          <w:noProof/>
          <w:sz w:val="22"/>
          <w:lang w:eastAsia="en-AU"/>
        </w:rPr>
        <w:drawing>
          <wp:inline distT="0" distB="0" distL="0" distR="0" wp14:anchorId="7BBC165A" wp14:editId="79B2775F">
            <wp:extent cx="2373404" cy="1900238"/>
            <wp:effectExtent l="19050" t="0" r="7846"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2373398" cy="1900233"/>
                    </a:xfrm>
                    <a:prstGeom prst="rect">
                      <a:avLst/>
                    </a:prstGeom>
                    <a:noFill/>
                    <a:ln w="9525">
                      <a:noFill/>
                      <a:miter lim="800000"/>
                      <a:headEnd/>
                      <a:tailEnd/>
                    </a:ln>
                  </pic:spPr>
                </pic:pic>
              </a:graphicData>
            </a:graphic>
          </wp:inline>
        </w:drawing>
      </w:r>
    </w:p>
    <w:p w14:paraId="06E0B2E5" w14:textId="77777777" w:rsidR="00017697" w:rsidRDefault="00017697">
      <w:pPr>
        <w:rPr>
          <w:rFonts w:ascii="Times New Roman" w:hAnsi="Times New Roman" w:cs="Times New Roman"/>
          <w:sz w:val="22"/>
        </w:rPr>
      </w:pPr>
      <w:r>
        <w:rPr>
          <w:rFonts w:ascii="Times New Roman" w:hAnsi="Times New Roman" w:cs="Times New Roman"/>
          <w:sz w:val="22"/>
        </w:rPr>
        <w:br w:type="page"/>
      </w:r>
    </w:p>
    <w:p w14:paraId="753B9C88" w14:textId="77777777" w:rsidR="00041FEE" w:rsidRPr="00AE59F8" w:rsidRDefault="00041FEE" w:rsidP="00AE59F8">
      <w:pPr>
        <w:autoSpaceDE w:val="0"/>
        <w:autoSpaceDN w:val="0"/>
        <w:adjustRightInd w:val="0"/>
        <w:spacing w:after="0" w:line="360" w:lineRule="auto"/>
        <w:rPr>
          <w:rFonts w:ascii="Times New Roman" w:hAnsi="Times New Roman" w:cs="Times New Roman"/>
          <w:sz w:val="22"/>
        </w:rPr>
      </w:pPr>
    </w:p>
    <w:p w14:paraId="0AF10718" w14:textId="77777777" w:rsidR="007F185F" w:rsidRPr="00AE59F8" w:rsidRDefault="007F185F" w:rsidP="00AE59F8">
      <w:pPr>
        <w:pStyle w:val="ListParagraph"/>
        <w:numPr>
          <w:ilvl w:val="0"/>
          <w:numId w:val="2"/>
        </w:numPr>
        <w:spacing w:after="0" w:line="360" w:lineRule="auto"/>
        <w:rPr>
          <w:rFonts w:ascii="Times New Roman" w:hAnsi="Times New Roman" w:cs="Times New Roman"/>
          <w:sz w:val="22"/>
        </w:rPr>
      </w:pPr>
      <w:r w:rsidRPr="00AE59F8">
        <w:rPr>
          <w:rFonts w:ascii="Times New Roman" w:hAnsi="Times New Roman" w:cs="Times New Roman"/>
          <w:sz w:val="22"/>
        </w:rPr>
        <w:t>Perceived Control of Internal States Scale</w:t>
      </w:r>
    </w:p>
    <w:p w14:paraId="5BA9D698" w14:textId="77777777" w:rsidR="00041FEE" w:rsidRPr="00AE59F8" w:rsidRDefault="00041FEE" w:rsidP="00AE59F8">
      <w:pPr>
        <w:spacing w:after="0" w:line="360" w:lineRule="auto"/>
        <w:rPr>
          <w:rFonts w:ascii="Times New Roman" w:hAnsi="Times New Roman" w:cs="Times New Roman"/>
          <w:sz w:val="22"/>
        </w:rPr>
      </w:pPr>
      <w:r w:rsidRPr="00AE59F8">
        <w:rPr>
          <w:rFonts w:ascii="Times New Roman" w:hAnsi="Times New Roman" w:cs="Times New Roman"/>
          <w:sz w:val="22"/>
        </w:rPr>
        <w:t xml:space="preserve">Overall scores on the Perceived Control of Internal States Scale approximated a normal distribution however there was evidence of a number of outlying cases at the lower end of the distribution (as shown in the Histogram and Normal Q-Q plot). </w:t>
      </w:r>
    </w:p>
    <w:p w14:paraId="1D9A6BDF" w14:textId="77777777" w:rsidR="00041FEE" w:rsidRPr="00AE59F8" w:rsidRDefault="00041FEE" w:rsidP="00AE59F8">
      <w:pPr>
        <w:autoSpaceDE w:val="0"/>
        <w:autoSpaceDN w:val="0"/>
        <w:adjustRightInd w:val="0"/>
        <w:spacing w:after="0" w:line="360" w:lineRule="auto"/>
        <w:jc w:val="center"/>
        <w:rPr>
          <w:rFonts w:ascii="Times New Roman" w:hAnsi="Times New Roman" w:cs="Times New Roman"/>
          <w:sz w:val="22"/>
        </w:rPr>
      </w:pPr>
      <w:r w:rsidRPr="00AE59F8">
        <w:rPr>
          <w:rFonts w:ascii="Times New Roman" w:hAnsi="Times New Roman" w:cs="Times New Roman"/>
          <w:noProof/>
          <w:sz w:val="22"/>
          <w:lang w:eastAsia="en-AU"/>
        </w:rPr>
        <w:drawing>
          <wp:inline distT="0" distB="0" distL="0" distR="0" wp14:anchorId="4E9A814E" wp14:editId="185F68AD">
            <wp:extent cx="3100387" cy="2482288"/>
            <wp:effectExtent l="19050" t="0" r="4763"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srcRect/>
                    <a:stretch>
                      <a:fillRect/>
                    </a:stretch>
                  </pic:blipFill>
                  <pic:spPr bwMode="auto">
                    <a:xfrm>
                      <a:off x="0" y="0"/>
                      <a:ext cx="3102195" cy="2483736"/>
                    </a:xfrm>
                    <a:prstGeom prst="rect">
                      <a:avLst/>
                    </a:prstGeom>
                    <a:noFill/>
                    <a:ln w="9525">
                      <a:noFill/>
                      <a:miter lim="800000"/>
                      <a:headEnd/>
                      <a:tailEnd/>
                    </a:ln>
                  </pic:spPr>
                </pic:pic>
              </a:graphicData>
            </a:graphic>
          </wp:inline>
        </w:drawing>
      </w:r>
    </w:p>
    <w:p w14:paraId="48291E02" w14:textId="77777777" w:rsidR="00041FEE" w:rsidRPr="00AE59F8" w:rsidRDefault="00041FEE" w:rsidP="00AE59F8">
      <w:pPr>
        <w:autoSpaceDE w:val="0"/>
        <w:autoSpaceDN w:val="0"/>
        <w:adjustRightInd w:val="0"/>
        <w:spacing w:after="0" w:line="360" w:lineRule="auto"/>
        <w:jc w:val="center"/>
        <w:rPr>
          <w:rFonts w:ascii="Times New Roman" w:hAnsi="Times New Roman" w:cs="Times New Roman"/>
          <w:sz w:val="22"/>
        </w:rPr>
      </w:pPr>
      <w:r w:rsidRPr="00AE59F8">
        <w:rPr>
          <w:rFonts w:ascii="Times New Roman" w:hAnsi="Times New Roman" w:cs="Times New Roman"/>
          <w:noProof/>
          <w:sz w:val="22"/>
          <w:lang w:eastAsia="en-AU"/>
        </w:rPr>
        <w:drawing>
          <wp:inline distT="0" distB="0" distL="0" distR="0" wp14:anchorId="1F3F786F" wp14:editId="60FC0E04">
            <wp:extent cx="2909888" cy="2329768"/>
            <wp:effectExtent l="19050" t="0" r="4762"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srcRect/>
                    <a:stretch>
                      <a:fillRect/>
                    </a:stretch>
                  </pic:blipFill>
                  <pic:spPr bwMode="auto">
                    <a:xfrm>
                      <a:off x="0" y="0"/>
                      <a:ext cx="2909602" cy="2329539"/>
                    </a:xfrm>
                    <a:prstGeom prst="rect">
                      <a:avLst/>
                    </a:prstGeom>
                    <a:noFill/>
                    <a:ln w="9525">
                      <a:noFill/>
                      <a:miter lim="800000"/>
                      <a:headEnd/>
                      <a:tailEnd/>
                    </a:ln>
                  </pic:spPr>
                </pic:pic>
              </a:graphicData>
            </a:graphic>
          </wp:inline>
        </w:drawing>
      </w:r>
    </w:p>
    <w:p w14:paraId="6C70FDF4" w14:textId="77777777" w:rsidR="00041FEE" w:rsidRPr="00AE59F8" w:rsidRDefault="00041FEE" w:rsidP="00AE59F8">
      <w:pPr>
        <w:autoSpaceDE w:val="0"/>
        <w:autoSpaceDN w:val="0"/>
        <w:adjustRightInd w:val="0"/>
        <w:spacing w:after="0" w:line="360" w:lineRule="auto"/>
        <w:rPr>
          <w:rFonts w:ascii="Times New Roman" w:hAnsi="Times New Roman" w:cs="Times New Roman"/>
          <w:sz w:val="22"/>
        </w:rPr>
      </w:pPr>
    </w:p>
    <w:p w14:paraId="45CB6191" w14:textId="77777777" w:rsidR="007F185F" w:rsidRPr="00AE59F8" w:rsidRDefault="007F185F" w:rsidP="00AE59F8">
      <w:pPr>
        <w:pStyle w:val="ListParagraph"/>
        <w:numPr>
          <w:ilvl w:val="0"/>
          <w:numId w:val="2"/>
        </w:numPr>
        <w:spacing w:after="0" w:line="360" w:lineRule="auto"/>
        <w:rPr>
          <w:rFonts w:ascii="Times New Roman" w:hAnsi="Times New Roman" w:cs="Times New Roman"/>
          <w:sz w:val="22"/>
        </w:rPr>
      </w:pPr>
      <w:r w:rsidRPr="00AE59F8">
        <w:rPr>
          <w:rFonts w:ascii="Times New Roman" w:hAnsi="Times New Roman" w:cs="Times New Roman"/>
          <w:sz w:val="22"/>
        </w:rPr>
        <w:t>Perceived Stress Scale</w:t>
      </w:r>
    </w:p>
    <w:p w14:paraId="266ACF1E" w14:textId="77777777" w:rsidR="004517F7" w:rsidRPr="00AE59F8" w:rsidRDefault="004517F7" w:rsidP="00AE59F8">
      <w:pPr>
        <w:spacing w:after="0" w:line="360" w:lineRule="auto"/>
        <w:rPr>
          <w:rFonts w:ascii="Times New Roman" w:hAnsi="Times New Roman" w:cs="Times New Roman"/>
          <w:sz w:val="22"/>
        </w:rPr>
      </w:pPr>
      <w:r w:rsidRPr="00AE59F8">
        <w:rPr>
          <w:rFonts w:ascii="Times New Roman" w:hAnsi="Times New Roman" w:cs="Times New Roman"/>
          <w:sz w:val="22"/>
        </w:rPr>
        <w:t>Both the histogram and Normal Q-Q Plot suggest that scores on the Perceived Stress Scale approximates a normal distribution.</w:t>
      </w:r>
    </w:p>
    <w:p w14:paraId="6A988AC3" w14:textId="77777777" w:rsidR="00607CB6" w:rsidRPr="00AE59F8" w:rsidRDefault="00607CB6" w:rsidP="00AE59F8">
      <w:pPr>
        <w:autoSpaceDE w:val="0"/>
        <w:autoSpaceDN w:val="0"/>
        <w:adjustRightInd w:val="0"/>
        <w:spacing w:after="0" w:line="360" w:lineRule="auto"/>
        <w:ind w:left="360"/>
        <w:jc w:val="center"/>
        <w:rPr>
          <w:rFonts w:ascii="Times New Roman" w:hAnsi="Times New Roman" w:cs="Times New Roman"/>
          <w:sz w:val="22"/>
        </w:rPr>
      </w:pPr>
      <w:r w:rsidRPr="00AE59F8">
        <w:rPr>
          <w:rFonts w:ascii="Times New Roman" w:hAnsi="Times New Roman" w:cs="Times New Roman"/>
          <w:noProof/>
          <w:sz w:val="22"/>
          <w:lang w:eastAsia="en-AU"/>
        </w:rPr>
        <w:lastRenderedPageBreak/>
        <w:drawing>
          <wp:inline distT="0" distB="0" distL="0" distR="0" wp14:anchorId="40B2AB89" wp14:editId="216B78D1">
            <wp:extent cx="3592822" cy="2876550"/>
            <wp:effectExtent l="19050" t="0" r="7628"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srcRect/>
                    <a:stretch>
                      <a:fillRect/>
                    </a:stretch>
                  </pic:blipFill>
                  <pic:spPr bwMode="auto">
                    <a:xfrm>
                      <a:off x="0" y="0"/>
                      <a:ext cx="3593603" cy="2877175"/>
                    </a:xfrm>
                    <a:prstGeom prst="rect">
                      <a:avLst/>
                    </a:prstGeom>
                    <a:noFill/>
                    <a:ln w="9525">
                      <a:noFill/>
                      <a:miter lim="800000"/>
                      <a:headEnd/>
                      <a:tailEnd/>
                    </a:ln>
                  </pic:spPr>
                </pic:pic>
              </a:graphicData>
            </a:graphic>
          </wp:inline>
        </w:drawing>
      </w:r>
    </w:p>
    <w:p w14:paraId="79104503" w14:textId="77777777" w:rsidR="00607CB6" w:rsidRPr="00AE59F8" w:rsidRDefault="00607CB6" w:rsidP="00AE59F8">
      <w:pPr>
        <w:autoSpaceDE w:val="0"/>
        <w:autoSpaceDN w:val="0"/>
        <w:adjustRightInd w:val="0"/>
        <w:spacing w:after="0" w:line="360" w:lineRule="auto"/>
        <w:ind w:left="360"/>
        <w:jc w:val="center"/>
        <w:rPr>
          <w:rFonts w:ascii="Times New Roman" w:hAnsi="Times New Roman" w:cs="Times New Roman"/>
          <w:sz w:val="22"/>
        </w:rPr>
      </w:pPr>
      <w:r w:rsidRPr="00AE59F8">
        <w:rPr>
          <w:rFonts w:ascii="Times New Roman" w:hAnsi="Times New Roman" w:cs="Times New Roman"/>
          <w:noProof/>
          <w:sz w:val="22"/>
          <w:lang w:eastAsia="en-AU"/>
        </w:rPr>
        <w:drawing>
          <wp:inline distT="0" distB="0" distL="0" distR="0" wp14:anchorId="3306BFCB" wp14:editId="24F8AEBB">
            <wp:extent cx="2676771" cy="2143125"/>
            <wp:effectExtent l="19050" t="0" r="9279"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srcRect/>
                    <a:stretch>
                      <a:fillRect/>
                    </a:stretch>
                  </pic:blipFill>
                  <pic:spPr bwMode="auto">
                    <a:xfrm>
                      <a:off x="0" y="0"/>
                      <a:ext cx="2678109" cy="2144196"/>
                    </a:xfrm>
                    <a:prstGeom prst="rect">
                      <a:avLst/>
                    </a:prstGeom>
                    <a:noFill/>
                    <a:ln w="9525">
                      <a:noFill/>
                      <a:miter lim="800000"/>
                      <a:headEnd/>
                      <a:tailEnd/>
                    </a:ln>
                  </pic:spPr>
                </pic:pic>
              </a:graphicData>
            </a:graphic>
          </wp:inline>
        </w:drawing>
      </w:r>
    </w:p>
    <w:p w14:paraId="00346CB2" w14:textId="77777777" w:rsidR="004517F7" w:rsidRPr="00AE59F8" w:rsidRDefault="004517F7" w:rsidP="00AE59F8">
      <w:pPr>
        <w:spacing w:after="0" w:line="360" w:lineRule="auto"/>
        <w:rPr>
          <w:rFonts w:ascii="Times New Roman" w:hAnsi="Times New Roman" w:cs="Times New Roman"/>
          <w:sz w:val="22"/>
        </w:rPr>
      </w:pPr>
    </w:p>
    <w:p w14:paraId="763A8BA7" w14:textId="77777777" w:rsidR="004517F7" w:rsidRPr="00AE59F8" w:rsidRDefault="004517F7" w:rsidP="00AE59F8">
      <w:pPr>
        <w:autoSpaceDE w:val="0"/>
        <w:autoSpaceDN w:val="0"/>
        <w:adjustRightInd w:val="0"/>
        <w:spacing w:after="0" w:line="360" w:lineRule="auto"/>
        <w:jc w:val="both"/>
        <w:rPr>
          <w:rFonts w:ascii="Times New Roman" w:hAnsi="Times New Roman" w:cs="Times New Roman"/>
          <w:b/>
          <w:sz w:val="22"/>
        </w:rPr>
      </w:pPr>
      <w:r w:rsidRPr="00AE59F8">
        <w:rPr>
          <w:rFonts w:ascii="Times New Roman" w:hAnsi="Times New Roman" w:cs="Times New Roman"/>
          <w:b/>
          <w:sz w:val="22"/>
        </w:rPr>
        <w:t>Q4</w:t>
      </w:r>
    </w:p>
    <w:p w14:paraId="3F0C7F34" w14:textId="77777777" w:rsidR="004517F7" w:rsidRPr="00AE59F8" w:rsidRDefault="00660809" w:rsidP="00AE59F8">
      <w:pPr>
        <w:autoSpaceDE w:val="0"/>
        <w:autoSpaceDN w:val="0"/>
        <w:adjustRightInd w:val="0"/>
        <w:spacing w:after="0" w:line="360" w:lineRule="auto"/>
        <w:jc w:val="both"/>
        <w:rPr>
          <w:rFonts w:ascii="Times New Roman" w:hAnsi="Times New Roman" w:cs="Times New Roman"/>
          <w:sz w:val="22"/>
        </w:rPr>
      </w:pPr>
      <w:r>
        <w:rPr>
          <w:rFonts w:ascii="Times New Roman" w:hAnsi="Times New Roman" w:cs="Times New Roman"/>
          <w:b/>
          <w:sz w:val="22"/>
          <w:lang w:val="en-US"/>
        </w:rPr>
        <w:t xml:space="preserve">(a) </w:t>
      </w:r>
      <w:r w:rsidR="004517F7" w:rsidRPr="00AE59F8">
        <w:rPr>
          <w:rFonts w:ascii="Times New Roman" w:hAnsi="Times New Roman" w:cs="Times New Roman"/>
          <w:sz w:val="22"/>
        </w:rPr>
        <w:t>The scores on the Perceived Stress Scale were normally distributed therefore it would be appropriate to use a</w:t>
      </w:r>
      <w:r w:rsidR="008945C1" w:rsidRPr="00AE59F8">
        <w:rPr>
          <w:rFonts w:ascii="Times New Roman" w:hAnsi="Times New Roman" w:cs="Times New Roman"/>
          <w:sz w:val="22"/>
        </w:rPr>
        <w:t>n</w:t>
      </w:r>
      <w:r w:rsidR="004517F7" w:rsidRPr="00AE59F8">
        <w:rPr>
          <w:rFonts w:ascii="Times New Roman" w:hAnsi="Times New Roman" w:cs="Times New Roman"/>
          <w:sz w:val="22"/>
        </w:rPr>
        <w:t xml:space="preserve"> </w:t>
      </w:r>
      <w:r w:rsidR="004517F7" w:rsidRPr="00AE59F8">
        <w:rPr>
          <w:rFonts w:ascii="Times New Roman" w:hAnsi="Times New Roman" w:cs="Times New Roman"/>
          <w:b/>
          <w:sz w:val="22"/>
        </w:rPr>
        <w:t>Independent Samples t-test</w:t>
      </w:r>
      <w:r w:rsidR="004517F7" w:rsidRPr="00AE59F8">
        <w:rPr>
          <w:rFonts w:ascii="Times New Roman" w:hAnsi="Times New Roman" w:cs="Times New Roman"/>
          <w:sz w:val="22"/>
        </w:rPr>
        <w:t xml:space="preserve"> to explore gender differences. </w:t>
      </w:r>
    </w:p>
    <w:p w14:paraId="5D78C794" w14:textId="77777777" w:rsidR="000B338F" w:rsidRPr="00AE59F8" w:rsidRDefault="000B338F" w:rsidP="00AE59F8">
      <w:pPr>
        <w:autoSpaceDE w:val="0"/>
        <w:autoSpaceDN w:val="0"/>
        <w:adjustRightInd w:val="0"/>
        <w:spacing w:after="0" w:line="360" w:lineRule="auto"/>
        <w:jc w:val="both"/>
        <w:rPr>
          <w:rFonts w:ascii="Times New Roman" w:hAnsi="Times New Roman" w:cs="Times New Roman"/>
          <w:sz w:val="22"/>
        </w:rPr>
      </w:pPr>
    </w:p>
    <w:p w14:paraId="7D8D62DC" w14:textId="77777777" w:rsidR="004517F7" w:rsidRPr="00AE59F8" w:rsidRDefault="004517F7" w:rsidP="00AE59F8">
      <w:pPr>
        <w:autoSpaceDE w:val="0"/>
        <w:autoSpaceDN w:val="0"/>
        <w:adjustRightInd w:val="0"/>
        <w:spacing w:after="0" w:line="360" w:lineRule="auto"/>
        <w:jc w:val="both"/>
        <w:rPr>
          <w:rFonts w:ascii="Times New Roman" w:hAnsi="Times New Roman" w:cs="Times New Roman"/>
          <w:sz w:val="22"/>
        </w:rPr>
      </w:pPr>
      <w:r w:rsidRPr="00AE59F8">
        <w:rPr>
          <w:rFonts w:ascii="Times New Roman" w:hAnsi="Times New Roman" w:cs="Times New Roman"/>
          <w:sz w:val="22"/>
        </w:rPr>
        <w:t xml:space="preserve">The procedure for this test is provided in Chapter 17 of the </w:t>
      </w:r>
      <w:r w:rsidRPr="00631343">
        <w:rPr>
          <w:rFonts w:ascii="Times New Roman" w:hAnsi="Times New Roman" w:cs="Times New Roman"/>
          <w:i/>
          <w:sz w:val="22"/>
        </w:rPr>
        <w:t>SPSS Survival Manual</w:t>
      </w:r>
      <w:r w:rsidRPr="00AE59F8">
        <w:rPr>
          <w:rFonts w:ascii="Times New Roman" w:hAnsi="Times New Roman" w:cs="Times New Roman"/>
          <w:sz w:val="22"/>
        </w:rPr>
        <w:t xml:space="preserve">. </w:t>
      </w:r>
    </w:p>
    <w:p w14:paraId="341699EB" w14:textId="77777777" w:rsidR="000B338F" w:rsidRPr="00AE59F8" w:rsidRDefault="000B338F" w:rsidP="00AE59F8">
      <w:pPr>
        <w:autoSpaceDE w:val="0"/>
        <w:autoSpaceDN w:val="0"/>
        <w:adjustRightInd w:val="0"/>
        <w:spacing w:after="0" w:line="360" w:lineRule="auto"/>
        <w:jc w:val="both"/>
        <w:rPr>
          <w:rFonts w:ascii="Times New Roman" w:hAnsi="Times New Roman" w:cs="Times New Roman"/>
          <w:sz w:val="22"/>
        </w:rPr>
      </w:pPr>
    </w:p>
    <w:p w14:paraId="621B99EC" w14:textId="77777777" w:rsidR="00B50CEA" w:rsidRPr="00AE59F8" w:rsidRDefault="008945C1" w:rsidP="00AE59F8">
      <w:pPr>
        <w:autoSpaceDE w:val="0"/>
        <w:autoSpaceDN w:val="0"/>
        <w:adjustRightInd w:val="0"/>
        <w:spacing w:after="0" w:line="360" w:lineRule="auto"/>
        <w:jc w:val="both"/>
        <w:rPr>
          <w:rFonts w:ascii="Times New Roman" w:hAnsi="Times New Roman" w:cs="Times New Roman"/>
          <w:sz w:val="22"/>
        </w:rPr>
      </w:pPr>
      <w:r w:rsidRPr="00AE59F8">
        <w:rPr>
          <w:rFonts w:ascii="Times New Roman" w:hAnsi="Times New Roman" w:cs="Times New Roman"/>
          <w:sz w:val="22"/>
        </w:rPr>
        <w:t>The Levene’s Test for Equality of Variances was not significant (p=.165)</w:t>
      </w:r>
      <w:r w:rsidR="00E61B3E" w:rsidRPr="00AE59F8">
        <w:rPr>
          <w:rFonts w:ascii="Times New Roman" w:hAnsi="Times New Roman" w:cs="Times New Roman"/>
          <w:sz w:val="22"/>
        </w:rPr>
        <w:t xml:space="preserve"> indicating no violation of the assumption of equal variances</w:t>
      </w:r>
      <w:r w:rsidRPr="00AE59F8">
        <w:rPr>
          <w:rFonts w:ascii="Times New Roman" w:hAnsi="Times New Roman" w:cs="Times New Roman"/>
          <w:sz w:val="22"/>
        </w:rPr>
        <w:t>.</w:t>
      </w:r>
      <w:r w:rsidR="00120D9C" w:rsidRPr="00AE59F8">
        <w:rPr>
          <w:rFonts w:ascii="Times New Roman" w:hAnsi="Times New Roman" w:cs="Times New Roman"/>
          <w:sz w:val="22"/>
        </w:rPr>
        <w:t xml:space="preserve"> This means that the results from the first line in the output for the Independent Samples Test can be reported. </w:t>
      </w:r>
    </w:p>
    <w:p w14:paraId="57ECCC7F" w14:textId="77777777" w:rsidR="008945C1" w:rsidRPr="00AE59F8" w:rsidRDefault="00120D9C" w:rsidP="00AE59F8">
      <w:pPr>
        <w:autoSpaceDE w:val="0"/>
        <w:autoSpaceDN w:val="0"/>
        <w:adjustRightInd w:val="0"/>
        <w:spacing w:after="0" w:line="360" w:lineRule="auto"/>
        <w:jc w:val="both"/>
        <w:rPr>
          <w:rFonts w:ascii="Times New Roman" w:hAnsi="Times New Roman" w:cs="Times New Roman"/>
          <w:sz w:val="22"/>
        </w:rPr>
      </w:pPr>
      <w:r w:rsidRPr="00AE59F8">
        <w:rPr>
          <w:rFonts w:ascii="Times New Roman" w:hAnsi="Times New Roman" w:cs="Times New Roman"/>
          <w:sz w:val="22"/>
        </w:rPr>
        <w:t>The effect size statistic (eta squared) is calculated using the formula provided in Chapter</w:t>
      </w:r>
      <w:r w:rsidR="00AE59F8" w:rsidRPr="00AE59F8">
        <w:rPr>
          <w:rFonts w:ascii="Times New Roman" w:hAnsi="Times New Roman" w:cs="Times New Roman"/>
          <w:sz w:val="22"/>
        </w:rPr>
        <w:t xml:space="preserve"> </w:t>
      </w:r>
      <w:r w:rsidR="0060568C">
        <w:rPr>
          <w:rFonts w:ascii="Times New Roman" w:hAnsi="Times New Roman" w:cs="Times New Roman"/>
          <w:sz w:val="22"/>
        </w:rPr>
        <w:t>17 in the section</w:t>
      </w:r>
      <w:r w:rsidRPr="00AE59F8">
        <w:rPr>
          <w:rFonts w:ascii="Times New Roman" w:hAnsi="Times New Roman" w:cs="Times New Roman"/>
          <w:sz w:val="22"/>
        </w:rPr>
        <w:t xml:space="preserve"> </w:t>
      </w:r>
      <w:r w:rsidR="0060568C">
        <w:rPr>
          <w:rFonts w:ascii="Times New Roman" w:hAnsi="Times New Roman" w:cs="Times New Roman"/>
          <w:sz w:val="22"/>
        </w:rPr>
        <w:t>‘</w:t>
      </w:r>
      <w:r w:rsidRPr="00AE59F8">
        <w:rPr>
          <w:rFonts w:ascii="Times New Roman" w:hAnsi="Times New Roman" w:cs="Times New Roman"/>
          <w:sz w:val="22"/>
        </w:rPr>
        <w:t>Calculating the effect size for for independent samples t-test</w:t>
      </w:r>
      <w:r w:rsidR="0060568C">
        <w:rPr>
          <w:rFonts w:ascii="Times New Roman" w:hAnsi="Times New Roman" w:cs="Times New Roman"/>
          <w:sz w:val="22"/>
        </w:rPr>
        <w:t>’</w:t>
      </w:r>
      <w:r w:rsidRPr="00AE59F8">
        <w:rPr>
          <w:rFonts w:ascii="Times New Roman" w:hAnsi="Times New Roman" w:cs="Times New Roman"/>
          <w:sz w:val="22"/>
        </w:rPr>
        <w:t xml:space="preserve">. </w:t>
      </w:r>
    </w:p>
    <w:p w14:paraId="326E1534" w14:textId="77777777" w:rsidR="00017697" w:rsidRDefault="00017697">
      <w:pPr>
        <w:rPr>
          <w:rFonts w:ascii="Times New Roman" w:hAnsi="Times New Roman" w:cs="Times New Roman"/>
          <w:sz w:val="22"/>
        </w:rPr>
      </w:pPr>
      <w:r>
        <w:rPr>
          <w:rFonts w:ascii="Times New Roman" w:hAnsi="Times New Roman" w:cs="Times New Roman"/>
          <w:sz w:val="22"/>
        </w:rPr>
        <w:br w:type="page"/>
      </w:r>
    </w:p>
    <w:p w14:paraId="44304967" w14:textId="77777777" w:rsidR="00120D9C" w:rsidRPr="00AE59F8" w:rsidRDefault="00120D9C" w:rsidP="00AE59F8">
      <w:pPr>
        <w:autoSpaceDE w:val="0"/>
        <w:autoSpaceDN w:val="0"/>
        <w:adjustRightInd w:val="0"/>
        <w:spacing w:after="0" w:line="360" w:lineRule="auto"/>
        <w:jc w:val="both"/>
        <w:rPr>
          <w:rFonts w:ascii="Times New Roman" w:hAnsi="Times New Roman" w:cs="Times New Roman"/>
          <w:sz w:val="22"/>
        </w:rPr>
      </w:pPr>
    </w:p>
    <w:p w14:paraId="0B7CC246" w14:textId="77777777" w:rsidR="00120D9C" w:rsidRPr="00AE59F8" w:rsidRDefault="00120D9C" w:rsidP="00AE59F8">
      <w:pPr>
        <w:autoSpaceDE w:val="0"/>
        <w:autoSpaceDN w:val="0"/>
        <w:adjustRightInd w:val="0"/>
        <w:spacing w:after="0" w:line="360" w:lineRule="auto"/>
        <w:jc w:val="both"/>
        <w:rPr>
          <w:rFonts w:ascii="Times New Roman" w:hAnsi="Times New Roman" w:cs="Times New Roman"/>
          <w:sz w:val="22"/>
        </w:rPr>
      </w:pPr>
      <w:r w:rsidRPr="00AE59F8">
        <w:rPr>
          <w:rFonts w:ascii="Times New Roman" w:hAnsi="Times New Roman" w:cs="Times New Roman"/>
          <w:sz w:val="22"/>
        </w:rPr>
        <w:t xml:space="preserve">Output </w:t>
      </w:r>
    </w:p>
    <w:p w14:paraId="4C35A057" w14:textId="77777777" w:rsidR="00120D9C" w:rsidRPr="00AE59F8" w:rsidRDefault="00120D9C" w:rsidP="00AE59F8">
      <w:pPr>
        <w:autoSpaceDE w:val="0"/>
        <w:autoSpaceDN w:val="0"/>
        <w:adjustRightInd w:val="0"/>
        <w:spacing w:after="0" w:line="360" w:lineRule="auto"/>
        <w:rPr>
          <w:rFonts w:ascii="Times New Roman" w:hAnsi="Times New Roman" w:cs="Times New Roman"/>
          <w:sz w:val="22"/>
        </w:rPr>
      </w:pPr>
    </w:p>
    <w:tbl>
      <w:tblPr>
        <w:tblW w:w="86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60"/>
        <w:gridCol w:w="1276"/>
        <w:gridCol w:w="1014"/>
        <w:gridCol w:w="1014"/>
        <w:gridCol w:w="1445"/>
        <w:gridCol w:w="1476"/>
      </w:tblGrid>
      <w:tr w:rsidR="00120D9C" w:rsidRPr="00AE59F8" w14:paraId="1974B273" w14:textId="77777777">
        <w:trPr>
          <w:cantSplit/>
        </w:trPr>
        <w:tc>
          <w:tcPr>
            <w:tcW w:w="8681" w:type="dxa"/>
            <w:gridSpan w:val="6"/>
            <w:tcBorders>
              <w:top w:val="nil"/>
              <w:left w:val="nil"/>
              <w:bottom w:val="nil"/>
              <w:right w:val="nil"/>
            </w:tcBorders>
            <w:shd w:val="clear" w:color="auto" w:fill="FFFFFF"/>
            <w:vAlign w:val="center"/>
          </w:tcPr>
          <w:p w14:paraId="40550A30" w14:textId="77777777" w:rsidR="00120D9C" w:rsidRPr="00AE59F8" w:rsidRDefault="00120D9C" w:rsidP="00AE59F8">
            <w:pPr>
              <w:autoSpaceDE w:val="0"/>
              <w:autoSpaceDN w:val="0"/>
              <w:adjustRightInd w:val="0"/>
              <w:spacing w:after="0" w:line="360" w:lineRule="auto"/>
              <w:ind w:left="60" w:right="60"/>
              <w:jc w:val="center"/>
              <w:rPr>
                <w:rFonts w:ascii="Times New Roman" w:hAnsi="Times New Roman" w:cs="Times New Roman"/>
                <w:color w:val="000000"/>
                <w:sz w:val="22"/>
              </w:rPr>
            </w:pPr>
            <w:r w:rsidRPr="00AE59F8">
              <w:rPr>
                <w:rFonts w:ascii="Times New Roman" w:hAnsi="Times New Roman" w:cs="Times New Roman"/>
                <w:b/>
                <w:bCs/>
                <w:color w:val="000000"/>
                <w:sz w:val="22"/>
              </w:rPr>
              <w:t>Group Statistics</w:t>
            </w:r>
          </w:p>
        </w:tc>
      </w:tr>
      <w:tr w:rsidR="00120D9C" w:rsidRPr="00AE59F8" w14:paraId="2FB4E913" w14:textId="77777777">
        <w:trPr>
          <w:cantSplit/>
        </w:trPr>
        <w:tc>
          <w:tcPr>
            <w:tcW w:w="2459" w:type="dxa"/>
          </w:tcPr>
          <w:p w14:paraId="2CEEA58B" w14:textId="77777777" w:rsidR="00120D9C" w:rsidRPr="00AE59F8" w:rsidRDefault="00120D9C" w:rsidP="00660809">
            <w:pPr>
              <w:autoSpaceDE w:val="0"/>
              <w:autoSpaceDN w:val="0"/>
              <w:adjustRightInd w:val="0"/>
              <w:spacing w:after="0" w:line="240" w:lineRule="auto"/>
              <w:rPr>
                <w:rFonts w:ascii="Times New Roman" w:hAnsi="Times New Roman" w:cs="Times New Roman"/>
                <w:color w:val="000000"/>
                <w:sz w:val="22"/>
              </w:rPr>
            </w:pPr>
          </w:p>
        </w:tc>
        <w:tc>
          <w:tcPr>
            <w:tcW w:w="1275" w:type="dxa"/>
            <w:tcBorders>
              <w:top w:val="single" w:sz="16" w:space="0" w:color="000000"/>
              <w:left w:val="nil"/>
              <w:bottom w:val="single" w:sz="16" w:space="0" w:color="000000"/>
              <w:right w:val="single" w:sz="16" w:space="0" w:color="000000"/>
            </w:tcBorders>
            <w:shd w:val="clear" w:color="auto" w:fill="FFFFFF"/>
            <w:vAlign w:val="bottom"/>
          </w:tcPr>
          <w:p w14:paraId="5A518F13" w14:textId="77777777" w:rsidR="00120D9C" w:rsidRPr="00AE59F8" w:rsidRDefault="00120D9C" w:rsidP="00660809">
            <w:pPr>
              <w:autoSpaceDE w:val="0"/>
              <w:autoSpaceDN w:val="0"/>
              <w:adjustRightInd w:val="0"/>
              <w:spacing w:after="0" w:line="240" w:lineRule="auto"/>
              <w:ind w:left="60" w:right="60"/>
              <w:rPr>
                <w:rFonts w:ascii="Times New Roman" w:hAnsi="Times New Roman" w:cs="Times New Roman"/>
                <w:color w:val="000000"/>
                <w:sz w:val="22"/>
              </w:rPr>
            </w:pPr>
            <w:r w:rsidRPr="00AE59F8">
              <w:rPr>
                <w:rFonts w:ascii="Times New Roman" w:hAnsi="Times New Roman" w:cs="Times New Roman"/>
                <w:color w:val="000000"/>
                <w:sz w:val="22"/>
              </w:rPr>
              <w:t>sex sex</w:t>
            </w:r>
          </w:p>
        </w:tc>
        <w:tc>
          <w:tcPr>
            <w:tcW w:w="1014" w:type="dxa"/>
            <w:tcBorders>
              <w:top w:val="single" w:sz="16" w:space="0" w:color="000000"/>
              <w:left w:val="single" w:sz="16" w:space="0" w:color="000000"/>
              <w:bottom w:val="single" w:sz="16" w:space="0" w:color="000000"/>
            </w:tcBorders>
            <w:shd w:val="clear" w:color="auto" w:fill="FFFFFF"/>
            <w:vAlign w:val="bottom"/>
          </w:tcPr>
          <w:p w14:paraId="05EAB3FB" w14:textId="77777777" w:rsidR="00120D9C" w:rsidRPr="00AE59F8" w:rsidRDefault="00120D9C" w:rsidP="00660809">
            <w:pPr>
              <w:autoSpaceDE w:val="0"/>
              <w:autoSpaceDN w:val="0"/>
              <w:adjustRightInd w:val="0"/>
              <w:spacing w:after="0" w:line="240" w:lineRule="auto"/>
              <w:ind w:left="60" w:right="60"/>
              <w:jc w:val="center"/>
              <w:rPr>
                <w:rFonts w:ascii="Times New Roman" w:hAnsi="Times New Roman" w:cs="Times New Roman"/>
                <w:color w:val="000000"/>
                <w:sz w:val="22"/>
              </w:rPr>
            </w:pPr>
            <w:r w:rsidRPr="00AE59F8">
              <w:rPr>
                <w:rFonts w:ascii="Times New Roman" w:hAnsi="Times New Roman" w:cs="Times New Roman"/>
                <w:color w:val="000000"/>
                <w:sz w:val="22"/>
              </w:rPr>
              <w:t>N</w:t>
            </w:r>
          </w:p>
        </w:tc>
        <w:tc>
          <w:tcPr>
            <w:tcW w:w="1014" w:type="dxa"/>
            <w:tcBorders>
              <w:top w:val="single" w:sz="16" w:space="0" w:color="000000"/>
              <w:bottom w:val="single" w:sz="16" w:space="0" w:color="000000"/>
            </w:tcBorders>
            <w:shd w:val="clear" w:color="auto" w:fill="FFFFFF"/>
            <w:vAlign w:val="bottom"/>
          </w:tcPr>
          <w:p w14:paraId="18076320" w14:textId="77777777" w:rsidR="00120D9C" w:rsidRPr="00AE59F8" w:rsidRDefault="00120D9C" w:rsidP="00660809">
            <w:pPr>
              <w:autoSpaceDE w:val="0"/>
              <w:autoSpaceDN w:val="0"/>
              <w:adjustRightInd w:val="0"/>
              <w:spacing w:after="0" w:line="240" w:lineRule="auto"/>
              <w:ind w:left="60" w:right="60"/>
              <w:jc w:val="center"/>
              <w:rPr>
                <w:rFonts w:ascii="Times New Roman" w:hAnsi="Times New Roman" w:cs="Times New Roman"/>
                <w:color w:val="000000"/>
                <w:sz w:val="22"/>
              </w:rPr>
            </w:pPr>
            <w:r w:rsidRPr="00AE59F8">
              <w:rPr>
                <w:rFonts w:ascii="Times New Roman" w:hAnsi="Times New Roman" w:cs="Times New Roman"/>
                <w:color w:val="000000"/>
                <w:sz w:val="22"/>
              </w:rPr>
              <w:t>Mean</w:t>
            </w:r>
          </w:p>
        </w:tc>
        <w:tc>
          <w:tcPr>
            <w:tcW w:w="1444" w:type="dxa"/>
            <w:tcBorders>
              <w:top w:val="single" w:sz="16" w:space="0" w:color="000000"/>
              <w:bottom w:val="single" w:sz="16" w:space="0" w:color="000000"/>
            </w:tcBorders>
            <w:shd w:val="clear" w:color="auto" w:fill="FFFFFF"/>
            <w:vAlign w:val="bottom"/>
          </w:tcPr>
          <w:p w14:paraId="6E728C47" w14:textId="77777777" w:rsidR="00120D9C" w:rsidRPr="00AE59F8" w:rsidRDefault="00120D9C" w:rsidP="00660809">
            <w:pPr>
              <w:autoSpaceDE w:val="0"/>
              <w:autoSpaceDN w:val="0"/>
              <w:adjustRightInd w:val="0"/>
              <w:spacing w:after="0" w:line="240" w:lineRule="auto"/>
              <w:ind w:left="60" w:right="60"/>
              <w:jc w:val="center"/>
              <w:rPr>
                <w:rFonts w:ascii="Times New Roman" w:hAnsi="Times New Roman" w:cs="Times New Roman"/>
                <w:color w:val="000000"/>
                <w:sz w:val="22"/>
              </w:rPr>
            </w:pPr>
            <w:r w:rsidRPr="00AE59F8">
              <w:rPr>
                <w:rFonts w:ascii="Times New Roman" w:hAnsi="Times New Roman" w:cs="Times New Roman"/>
                <w:color w:val="000000"/>
                <w:sz w:val="22"/>
              </w:rPr>
              <w:t>Std. Deviation</w:t>
            </w:r>
          </w:p>
        </w:tc>
        <w:tc>
          <w:tcPr>
            <w:tcW w:w="1475" w:type="dxa"/>
            <w:tcBorders>
              <w:top w:val="single" w:sz="16" w:space="0" w:color="000000"/>
              <w:bottom w:val="single" w:sz="16" w:space="0" w:color="000000"/>
              <w:right w:val="single" w:sz="16" w:space="0" w:color="000000"/>
            </w:tcBorders>
            <w:shd w:val="clear" w:color="auto" w:fill="FFFFFF"/>
            <w:vAlign w:val="bottom"/>
          </w:tcPr>
          <w:p w14:paraId="3B7C6ED6" w14:textId="77777777" w:rsidR="00120D9C" w:rsidRPr="00AE59F8" w:rsidRDefault="00120D9C" w:rsidP="00660809">
            <w:pPr>
              <w:autoSpaceDE w:val="0"/>
              <w:autoSpaceDN w:val="0"/>
              <w:adjustRightInd w:val="0"/>
              <w:spacing w:after="0" w:line="240" w:lineRule="auto"/>
              <w:ind w:left="60" w:right="60"/>
              <w:jc w:val="center"/>
              <w:rPr>
                <w:rFonts w:ascii="Times New Roman" w:hAnsi="Times New Roman" w:cs="Times New Roman"/>
                <w:color w:val="000000"/>
                <w:sz w:val="22"/>
              </w:rPr>
            </w:pPr>
            <w:r w:rsidRPr="00AE59F8">
              <w:rPr>
                <w:rFonts w:ascii="Times New Roman" w:hAnsi="Times New Roman" w:cs="Times New Roman"/>
                <w:color w:val="000000"/>
                <w:sz w:val="22"/>
              </w:rPr>
              <w:t>Std. Error Mean</w:t>
            </w:r>
          </w:p>
        </w:tc>
      </w:tr>
      <w:tr w:rsidR="00120D9C" w:rsidRPr="00AE59F8" w14:paraId="0F0335F1" w14:textId="77777777">
        <w:trPr>
          <w:cantSplit/>
        </w:trPr>
        <w:tc>
          <w:tcPr>
            <w:tcW w:w="2459" w:type="dxa"/>
            <w:vMerge w:val="restart"/>
            <w:tcBorders>
              <w:top w:val="single" w:sz="16" w:space="0" w:color="000000"/>
              <w:left w:val="single" w:sz="16" w:space="0" w:color="000000"/>
              <w:bottom w:val="single" w:sz="16" w:space="0" w:color="000000"/>
              <w:right w:val="nil"/>
            </w:tcBorders>
            <w:shd w:val="clear" w:color="auto" w:fill="FFFFFF"/>
          </w:tcPr>
          <w:p w14:paraId="4A5E55DE" w14:textId="77777777" w:rsidR="00120D9C" w:rsidRPr="00AE59F8" w:rsidRDefault="00120D9C" w:rsidP="00660809">
            <w:pPr>
              <w:autoSpaceDE w:val="0"/>
              <w:autoSpaceDN w:val="0"/>
              <w:adjustRightInd w:val="0"/>
              <w:spacing w:after="0" w:line="240" w:lineRule="auto"/>
              <w:ind w:left="60" w:right="60"/>
              <w:rPr>
                <w:rFonts w:ascii="Times New Roman" w:hAnsi="Times New Roman" w:cs="Times New Roman"/>
                <w:color w:val="000000"/>
                <w:sz w:val="22"/>
              </w:rPr>
            </w:pPr>
            <w:r w:rsidRPr="00AE59F8">
              <w:rPr>
                <w:rFonts w:ascii="Times New Roman" w:hAnsi="Times New Roman" w:cs="Times New Roman"/>
                <w:color w:val="000000"/>
                <w:sz w:val="22"/>
              </w:rPr>
              <w:t>tpstress Total perceived stress</w:t>
            </w:r>
          </w:p>
        </w:tc>
        <w:tc>
          <w:tcPr>
            <w:tcW w:w="1275" w:type="dxa"/>
            <w:tcBorders>
              <w:top w:val="single" w:sz="16" w:space="0" w:color="000000"/>
              <w:left w:val="nil"/>
              <w:bottom w:val="nil"/>
              <w:right w:val="single" w:sz="16" w:space="0" w:color="000000"/>
            </w:tcBorders>
            <w:shd w:val="clear" w:color="auto" w:fill="FFFFFF"/>
          </w:tcPr>
          <w:p w14:paraId="201108EE" w14:textId="77777777" w:rsidR="00120D9C" w:rsidRPr="00AE59F8" w:rsidRDefault="00120D9C" w:rsidP="00660809">
            <w:pPr>
              <w:autoSpaceDE w:val="0"/>
              <w:autoSpaceDN w:val="0"/>
              <w:adjustRightInd w:val="0"/>
              <w:spacing w:after="0" w:line="240" w:lineRule="auto"/>
              <w:ind w:left="60" w:right="60"/>
              <w:rPr>
                <w:rFonts w:ascii="Times New Roman" w:hAnsi="Times New Roman" w:cs="Times New Roman"/>
                <w:color w:val="000000"/>
                <w:sz w:val="22"/>
              </w:rPr>
            </w:pPr>
            <w:r w:rsidRPr="00AE59F8">
              <w:rPr>
                <w:rFonts w:ascii="Times New Roman" w:hAnsi="Times New Roman" w:cs="Times New Roman"/>
                <w:color w:val="000000"/>
                <w:sz w:val="22"/>
              </w:rPr>
              <w:t>1 MALES</w:t>
            </w:r>
          </w:p>
        </w:tc>
        <w:tc>
          <w:tcPr>
            <w:tcW w:w="1014" w:type="dxa"/>
            <w:tcBorders>
              <w:top w:val="single" w:sz="16" w:space="0" w:color="000000"/>
              <w:left w:val="single" w:sz="16" w:space="0" w:color="000000"/>
              <w:bottom w:val="nil"/>
            </w:tcBorders>
            <w:shd w:val="clear" w:color="auto" w:fill="FFFFFF"/>
            <w:vAlign w:val="center"/>
          </w:tcPr>
          <w:p w14:paraId="48905FC9" w14:textId="77777777" w:rsidR="00120D9C" w:rsidRPr="00AE59F8" w:rsidRDefault="00120D9C" w:rsidP="00660809">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184</w:t>
            </w:r>
          </w:p>
        </w:tc>
        <w:tc>
          <w:tcPr>
            <w:tcW w:w="1014" w:type="dxa"/>
            <w:tcBorders>
              <w:top w:val="single" w:sz="16" w:space="0" w:color="000000"/>
              <w:bottom w:val="nil"/>
            </w:tcBorders>
            <w:shd w:val="clear" w:color="auto" w:fill="FFFFFF"/>
            <w:vAlign w:val="center"/>
          </w:tcPr>
          <w:p w14:paraId="65B78D3D" w14:textId="77777777" w:rsidR="00120D9C" w:rsidRPr="00AE59F8" w:rsidRDefault="00120D9C" w:rsidP="00660809">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25.79</w:t>
            </w:r>
          </w:p>
        </w:tc>
        <w:tc>
          <w:tcPr>
            <w:tcW w:w="1444" w:type="dxa"/>
            <w:tcBorders>
              <w:top w:val="single" w:sz="16" w:space="0" w:color="000000"/>
              <w:bottom w:val="nil"/>
            </w:tcBorders>
            <w:shd w:val="clear" w:color="auto" w:fill="FFFFFF"/>
            <w:vAlign w:val="center"/>
          </w:tcPr>
          <w:p w14:paraId="4DB25A97" w14:textId="77777777" w:rsidR="00120D9C" w:rsidRPr="00AE59F8" w:rsidRDefault="00120D9C" w:rsidP="00660809">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5.414</w:t>
            </w:r>
          </w:p>
        </w:tc>
        <w:tc>
          <w:tcPr>
            <w:tcW w:w="1475" w:type="dxa"/>
            <w:tcBorders>
              <w:top w:val="single" w:sz="16" w:space="0" w:color="000000"/>
              <w:bottom w:val="nil"/>
              <w:right w:val="single" w:sz="16" w:space="0" w:color="000000"/>
            </w:tcBorders>
            <w:shd w:val="clear" w:color="auto" w:fill="FFFFFF"/>
            <w:vAlign w:val="center"/>
          </w:tcPr>
          <w:p w14:paraId="4E4A2F3E" w14:textId="77777777" w:rsidR="00120D9C" w:rsidRPr="00AE59F8" w:rsidRDefault="00120D9C" w:rsidP="00660809">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.399</w:t>
            </w:r>
          </w:p>
        </w:tc>
      </w:tr>
      <w:tr w:rsidR="00120D9C" w:rsidRPr="00AE59F8" w14:paraId="17EBF151" w14:textId="77777777">
        <w:trPr>
          <w:cantSplit/>
        </w:trPr>
        <w:tc>
          <w:tcPr>
            <w:tcW w:w="2459" w:type="dxa"/>
            <w:vMerge/>
            <w:tcBorders>
              <w:top w:val="single" w:sz="16" w:space="0" w:color="000000"/>
              <w:left w:val="single" w:sz="16" w:space="0" w:color="000000"/>
              <w:bottom w:val="single" w:sz="16" w:space="0" w:color="000000"/>
              <w:right w:val="nil"/>
            </w:tcBorders>
            <w:shd w:val="clear" w:color="auto" w:fill="FFFFFF"/>
          </w:tcPr>
          <w:p w14:paraId="09391EEB" w14:textId="77777777" w:rsidR="00120D9C" w:rsidRPr="00AE59F8" w:rsidRDefault="00120D9C" w:rsidP="00660809">
            <w:pPr>
              <w:autoSpaceDE w:val="0"/>
              <w:autoSpaceDN w:val="0"/>
              <w:adjustRightInd w:val="0"/>
              <w:spacing w:after="0" w:line="240" w:lineRule="auto"/>
              <w:rPr>
                <w:rFonts w:ascii="Times New Roman" w:hAnsi="Times New Roman" w:cs="Times New Roman"/>
                <w:color w:val="000000"/>
                <w:sz w:val="22"/>
              </w:rPr>
            </w:pPr>
          </w:p>
        </w:tc>
        <w:tc>
          <w:tcPr>
            <w:tcW w:w="1275" w:type="dxa"/>
            <w:tcBorders>
              <w:top w:val="nil"/>
              <w:left w:val="nil"/>
              <w:bottom w:val="single" w:sz="16" w:space="0" w:color="000000"/>
              <w:right w:val="single" w:sz="16" w:space="0" w:color="000000"/>
            </w:tcBorders>
            <w:shd w:val="clear" w:color="auto" w:fill="FFFFFF"/>
          </w:tcPr>
          <w:p w14:paraId="6F63D1F8" w14:textId="77777777" w:rsidR="00120D9C" w:rsidRPr="00AE59F8" w:rsidRDefault="00120D9C" w:rsidP="00660809">
            <w:pPr>
              <w:autoSpaceDE w:val="0"/>
              <w:autoSpaceDN w:val="0"/>
              <w:adjustRightInd w:val="0"/>
              <w:spacing w:after="0" w:line="240" w:lineRule="auto"/>
              <w:ind w:left="60" w:right="60"/>
              <w:rPr>
                <w:rFonts w:ascii="Times New Roman" w:hAnsi="Times New Roman" w:cs="Times New Roman"/>
                <w:color w:val="000000"/>
                <w:sz w:val="22"/>
              </w:rPr>
            </w:pPr>
            <w:r w:rsidRPr="00AE59F8">
              <w:rPr>
                <w:rFonts w:ascii="Times New Roman" w:hAnsi="Times New Roman" w:cs="Times New Roman"/>
                <w:color w:val="000000"/>
                <w:sz w:val="22"/>
              </w:rPr>
              <w:t>2 FEMALES</w:t>
            </w:r>
          </w:p>
        </w:tc>
        <w:tc>
          <w:tcPr>
            <w:tcW w:w="1014" w:type="dxa"/>
            <w:tcBorders>
              <w:top w:val="nil"/>
              <w:left w:val="single" w:sz="16" w:space="0" w:color="000000"/>
              <w:bottom w:val="single" w:sz="16" w:space="0" w:color="000000"/>
            </w:tcBorders>
            <w:shd w:val="clear" w:color="auto" w:fill="FFFFFF"/>
            <w:vAlign w:val="center"/>
          </w:tcPr>
          <w:p w14:paraId="637B0490" w14:textId="77777777" w:rsidR="00120D9C" w:rsidRPr="00AE59F8" w:rsidRDefault="00120D9C" w:rsidP="00660809">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249</w:t>
            </w:r>
          </w:p>
        </w:tc>
        <w:tc>
          <w:tcPr>
            <w:tcW w:w="1014" w:type="dxa"/>
            <w:tcBorders>
              <w:top w:val="nil"/>
              <w:bottom w:val="single" w:sz="16" w:space="0" w:color="000000"/>
            </w:tcBorders>
            <w:shd w:val="clear" w:color="auto" w:fill="FFFFFF"/>
            <w:vAlign w:val="center"/>
          </w:tcPr>
          <w:p w14:paraId="016AF0B1" w14:textId="77777777" w:rsidR="00120D9C" w:rsidRPr="00AE59F8" w:rsidRDefault="00120D9C" w:rsidP="00660809">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27.42</w:t>
            </w:r>
          </w:p>
        </w:tc>
        <w:tc>
          <w:tcPr>
            <w:tcW w:w="1444" w:type="dxa"/>
            <w:tcBorders>
              <w:top w:val="nil"/>
              <w:bottom w:val="single" w:sz="16" w:space="0" w:color="000000"/>
            </w:tcBorders>
            <w:shd w:val="clear" w:color="auto" w:fill="FFFFFF"/>
            <w:vAlign w:val="center"/>
          </w:tcPr>
          <w:p w14:paraId="7EA06ABF" w14:textId="77777777" w:rsidR="00120D9C" w:rsidRPr="00AE59F8" w:rsidRDefault="00120D9C" w:rsidP="00660809">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6.066</w:t>
            </w:r>
          </w:p>
        </w:tc>
        <w:tc>
          <w:tcPr>
            <w:tcW w:w="1475" w:type="dxa"/>
            <w:tcBorders>
              <w:top w:val="nil"/>
              <w:bottom w:val="single" w:sz="16" w:space="0" w:color="000000"/>
              <w:right w:val="single" w:sz="16" w:space="0" w:color="000000"/>
            </w:tcBorders>
            <w:shd w:val="clear" w:color="auto" w:fill="FFFFFF"/>
            <w:vAlign w:val="center"/>
          </w:tcPr>
          <w:p w14:paraId="6B2C2748" w14:textId="77777777" w:rsidR="00120D9C" w:rsidRPr="00AE59F8" w:rsidRDefault="00120D9C" w:rsidP="00660809">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.384</w:t>
            </w:r>
          </w:p>
        </w:tc>
      </w:tr>
    </w:tbl>
    <w:p w14:paraId="51956327" w14:textId="77777777" w:rsidR="00120D9C" w:rsidRPr="00AE59F8" w:rsidRDefault="00120D9C" w:rsidP="00AE59F8">
      <w:pPr>
        <w:autoSpaceDE w:val="0"/>
        <w:autoSpaceDN w:val="0"/>
        <w:adjustRightInd w:val="0"/>
        <w:spacing w:after="0" w:line="360" w:lineRule="auto"/>
        <w:rPr>
          <w:rFonts w:ascii="Times New Roman" w:hAnsi="Times New Roman" w:cs="Times New Roman"/>
          <w:sz w:val="22"/>
        </w:rPr>
      </w:pPr>
    </w:p>
    <w:p w14:paraId="6B09A7E1" w14:textId="77777777" w:rsidR="00120D9C" w:rsidRPr="00AE59F8" w:rsidRDefault="00120D9C" w:rsidP="00AE59F8">
      <w:pPr>
        <w:autoSpaceDE w:val="0"/>
        <w:autoSpaceDN w:val="0"/>
        <w:adjustRightInd w:val="0"/>
        <w:spacing w:after="0" w:line="360" w:lineRule="auto"/>
        <w:rPr>
          <w:rFonts w:ascii="Times New Roman" w:hAnsi="Times New Roman" w:cs="Times New Roman"/>
          <w:sz w:val="22"/>
        </w:rPr>
      </w:pPr>
    </w:p>
    <w:tbl>
      <w:tblPr>
        <w:tblW w:w="94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46"/>
        <w:gridCol w:w="1346"/>
        <w:gridCol w:w="806"/>
        <w:gridCol w:w="806"/>
        <w:gridCol w:w="554"/>
        <w:gridCol w:w="554"/>
        <w:gridCol w:w="772"/>
        <w:gridCol w:w="806"/>
        <w:gridCol w:w="806"/>
        <w:gridCol w:w="806"/>
        <w:gridCol w:w="806"/>
      </w:tblGrid>
      <w:tr w:rsidR="00120D9C" w:rsidRPr="00AE59F8" w14:paraId="2E8E8529" w14:textId="77777777">
        <w:trPr>
          <w:cantSplit/>
        </w:trPr>
        <w:tc>
          <w:tcPr>
            <w:tcW w:w="9404" w:type="dxa"/>
            <w:gridSpan w:val="11"/>
            <w:tcBorders>
              <w:top w:val="nil"/>
              <w:left w:val="nil"/>
              <w:bottom w:val="nil"/>
              <w:right w:val="nil"/>
            </w:tcBorders>
            <w:shd w:val="clear" w:color="auto" w:fill="FFFFFF"/>
            <w:vAlign w:val="center"/>
          </w:tcPr>
          <w:p w14:paraId="6C7A6556" w14:textId="77777777" w:rsidR="00120D9C" w:rsidRPr="00AE59F8" w:rsidRDefault="00120D9C" w:rsidP="00AE59F8">
            <w:pPr>
              <w:autoSpaceDE w:val="0"/>
              <w:autoSpaceDN w:val="0"/>
              <w:adjustRightInd w:val="0"/>
              <w:spacing w:after="0" w:line="360" w:lineRule="auto"/>
              <w:ind w:left="60" w:right="60"/>
              <w:jc w:val="center"/>
              <w:rPr>
                <w:rFonts w:ascii="Times New Roman" w:hAnsi="Times New Roman" w:cs="Times New Roman"/>
                <w:color w:val="000000"/>
                <w:sz w:val="22"/>
              </w:rPr>
            </w:pPr>
            <w:r w:rsidRPr="00AE59F8">
              <w:rPr>
                <w:rFonts w:ascii="Times New Roman" w:hAnsi="Times New Roman" w:cs="Times New Roman"/>
                <w:b/>
                <w:bCs/>
                <w:color w:val="000000"/>
                <w:sz w:val="22"/>
              </w:rPr>
              <w:t>Independent Samples Test</w:t>
            </w:r>
          </w:p>
        </w:tc>
      </w:tr>
      <w:tr w:rsidR="00120D9C" w:rsidRPr="00AE59F8" w14:paraId="32D60EB2" w14:textId="77777777">
        <w:trPr>
          <w:cantSplit/>
        </w:trPr>
        <w:tc>
          <w:tcPr>
            <w:tcW w:w="2688" w:type="dxa"/>
            <w:gridSpan w:val="2"/>
            <w:vMerge w:val="restart"/>
            <w:tcBorders>
              <w:top w:val="single" w:sz="16" w:space="0" w:color="000000"/>
              <w:left w:val="single" w:sz="16" w:space="0" w:color="000000"/>
              <w:bottom w:val="nil"/>
              <w:right w:val="nil"/>
            </w:tcBorders>
            <w:shd w:val="clear" w:color="auto" w:fill="FFFFFF"/>
            <w:vAlign w:val="bottom"/>
          </w:tcPr>
          <w:p w14:paraId="2C97458B" w14:textId="77777777" w:rsidR="00120D9C" w:rsidRPr="00AE59F8" w:rsidRDefault="00120D9C" w:rsidP="00660809">
            <w:pPr>
              <w:autoSpaceDE w:val="0"/>
              <w:autoSpaceDN w:val="0"/>
              <w:adjustRightInd w:val="0"/>
              <w:spacing w:after="0" w:line="240" w:lineRule="auto"/>
              <w:rPr>
                <w:rFonts w:ascii="Times New Roman" w:hAnsi="Times New Roman" w:cs="Times New Roman"/>
                <w:sz w:val="22"/>
              </w:rPr>
            </w:pPr>
          </w:p>
        </w:tc>
        <w:tc>
          <w:tcPr>
            <w:tcW w:w="1612" w:type="dxa"/>
            <w:gridSpan w:val="2"/>
            <w:tcBorders>
              <w:top w:val="single" w:sz="16" w:space="0" w:color="000000"/>
              <w:left w:val="single" w:sz="16" w:space="0" w:color="000000"/>
            </w:tcBorders>
            <w:shd w:val="clear" w:color="auto" w:fill="FFFFFF"/>
            <w:vAlign w:val="bottom"/>
          </w:tcPr>
          <w:p w14:paraId="4253C28F" w14:textId="77777777" w:rsidR="00120D9C" w:rsidRPr="00AE59F8" w:rsidRDefault="00120D9C" w:rsidP="00660809">
            <w:pPr>
              <w:autoSpaceDE w:val="0"/>
              <w:autoSpaceDN w:val="0"/>
              <w:adjustRightInd w:val="0"/>
              <w:spacing w:after="0" w:line="240" w:lineRule="auto"/>
              <w:ind w:left="60" w:right="60"/>
              <w:jc w:val="center"/>
              <w:rPr>
                <w:rFonts w:ascii="Times New Roman" w:hAnsi="Times New Roman" w:cs="Times New Roman"/>
                <w:color w:val="000000"/>
                <w:sz w:val="22"/>
              </w:rPr>
            </w:pPr>
            <w:r w:rsidRPr="00AE59F8">
              <w:rPr>
                <w:rFonts w:ascii="Times New Roman" w:hAnsi="Times New Roman" w:cs="Times New Roman"/>
                <w:color w:val="000000"/>
                <w:sz w:val="22"/>
              </w:rPr>
              <w:t>Levene's Test for Equality of Variances</w:t>
            </w:r>
          </w:p>
        </w:tc>
        <w:tc>
          <w:tcPr>
            <w:tcW w:w="5104" w:type="dxa"/>
            <w:gridSpan w:val="7"/>
            <w:tcBorders>
              <w:top w:val="single" w:sz="16" w:space="0" w:color="000000"/>
              <w:right w:val="single" w:sz="16" w:space="0" w:color="000000"/>
            </w:tcBorders>
            <w:shd w:val="clear" w:color="auto" w:fill="FFFFFF"/>
            <w:vAlign w:val="bottom"/>
          </w:tcPr>
          <w:p w14:paraId="225BB25B" w14:textId="77777777" w:rsidR="00120D9C" w:rsidRPr="00AE59F8" w:rsidRDefault="00120D9C" w:rsidP="00660809">
            <w:pPr>
              <w:autoSpaceDE w:val="0"/>
              <w:autoSpaceDN w:val="0"/>
              <w:adjustRightInd w:val="0"/>
              <w:spacing w:after="0" w:line="240" w:lineRule="auto"/>
              <w:ind w:left="60" w:right="60"/>
              <w:jc w:val="center"/>
              <w:rPr>
                <w:rFonts w:ascii="Times New Roman" w:hAnsi="Times New Roman" w:cs="Times New Roman"/>
                <w:color w:val="000000"/>
                <w:sz w:val="22"/>
              </w:rPr>
            </w:pPr>
            <w:r w:rsidRPr="00AE59F8">
              <w:rPr>
                <w:rFonts w:ascii="Times New Roman" w:hAnsi="Times New Roman" w:cs="Times New Roman"/>
                <w:color w:val="000000"/>
                <w:sz w:val="22"/>
              </w:rPr>
              <w:t>t-test for Equality of Means</w:t>
            </w:r>
          </w:p>
        </w:tc>
      </w:tr>
      <w:tr w:rsidR="00120D9C" w:rsidRPr="00AE59F8" w14:paraId="0A2C4431" w14:textId="77777777">
        <w:trPr>
          <w:cantSplit/>
        </w:trPr>
        <w:tc>
          <w:tcPr>
            <w:tcW w:w="2688" w:type="dxa"/>
            <w:gridSpan w:val="2"/>
            <w:vMerge/>
            <w:tcBorders>
              <w:top w:val="single" w:sz="16" w:space="0" w:color="000000"/>
              <w:left w:val="single" w:sz="16" w:space="0" w:color="000000"/>
              <w:bottom w:val="nil"/>
              <w:right w:val="nil"/>
            </w:tcBorders>
            <w:shd w:val="clear" w:color="auto" w:fill="FFFFFF"/>
            <w:vAlign w:val="bottom"/>
          </w:tcPr>
          <w:p w14:paraId="58FEA0FF" w14:textId="77777777" w:rsidR="00120D9C" w:rsidRPr="00AE59F8" w:rsidRDefault="00120D9C" w:rsidP="00660809">
            <w:pPr>
              <w:autoSpaceDE w:val="0"/>
              <w:autoSpaceDN w:val="0"/>
              <w:adjustRightInd w:val="0"/>
              <w:spacing w:after="0" w:line="240" w:lineRule="auto"/>
              <w:rPr>
                <w:rFonts w:ascii="Times New Roman" w:hAnsi="Times New Roman" w:cs="Times New Roman"/>
                <w:color w:val="000000"/>
                <w:sz w:val="22"/>
              </w:rPr>
            </w:pPr>
          </w:p>
        </w:tc>
        <w:tc>
          <w:tcPr>
            <w:tcW w:w="806" w:type="dxa"/>
            <w:vMerge w:val="restart"/>
            <w:tcBorders>
              <w:left w:val="single" w:sz="16" w:space="0" w:color="000000"/>
            </w:tcBorders>
            <w:shd w:val="clear" w:color="auto" w:fill="FFFFFF"/>
            <w:vAlign w:val="bottom"/>
          </w:tcPr>
          <w:p w14:paraId="3B734AC7" w14:textId="77777777" w:rsidR="00120D9C" w:rsidRPr="00AE59F8" w:rsidRDefault="00120D9C" w:rsidP="00660809">
            <w:pPr>
              <w:autoSpaceDE w:val="0"/>
              <w:autoSpaceDN w:val="0"/>
              <w:adjustRightInd w:val="0"/>
              <w:spacing w:after="0" w:line="240" w:lineRule="auto"/>
              <w:ind w:left="60" w:right="60"/>
              <w:jc w:val="center"/>
              <w:rPr>
                <w:rFonts w:ascii="Times New Roman" w:hAnsi="Times New Roman" w:cs="Times New Roman"/>
                <w:color w:val="000000"/>
                <w:sz w:val="22"/>
              </w:rPr>
            </w:pPr>
            <w:r w:rsidRPr="00AE59F8">
              <w:rPr>
                <w:rFonts w:ascii="Times New Roman" w:hAnsi="Times New Roman" w:cs="Times New Roman"/>
                <w:color w:val="000000"/>
                <w:sz w:val="22"/>
              </w:rPr>
              <w:t>F</w:t>
            </w:r>
          </w:p>
        </w:tc>
        <w:tc>
          <w:tcPr>
            <w:tcW w:w="806" w:type="dxa"/>
            <w:vMerge w:val="restart"/>
            <w:shd w:val="clear" w:color="auto" w:fill="FFFFFF"/>
            <w:vAlign w:val="bottom"/>
          </w:tcPr>
          <w:p w14:paraId="51087C99" w14:textId="77777777" w:rsidR="00120D9C" w:rsidRPr="00AE59F8" w:rsidRDefault="00120D9C" w:rsidP="00660809">
            <w:pPr>
              <w:autoSpaceDE w:val="0"/>
              <w:autoSpaceDN w:val="0"/>
              <w:adjustRightInd w:val="0"/>
              <w:spacing w:after="0" w:line="240" w:lineRule="auto"/>
              <w:ind w:left="60" w:right="60"/>
              <w:jc w:val="center"/>
              <w:rPr>
                <w:rFonts w:ascii="Times New Roman" w:hAnsi="Times New Roman" w:cs="Times New Roman"/>
                <w:color w:val="000000"/>
                <w:sz w:val="22"/>
              </w:rPr>
            </w:pPr>
            <w:r w:rsidRPr="00AE59F8">
              <w:rPr>
                <w:rFonts w:ascii="Times New Roman" w:hAnsi="Times New Roman" w:cs="Times New Roman"/>
                <w:color w:val="000000"/>
                <w:sz w:val="22"/>
              </w:rPr>
              <w:t>Sig.</w:t>
            </w:r>
          </w:p>
        </w:tc>
        <w:tc>
          <w:tcPr>
            <w:tcW w:w="554" w:type="dxa"/>
            <w:vMerge w:val="restart"/>
            <w:shd w:val="clear" w:color="auto" w:fill="FFFFFF"/>
            <w:vAlign w:val="bottom"/>
          </w:tcPr>
          <w:p w14:paraId="4DA0DE49" w14:textId="77777777" w:rsidR="00120D9C" w:rsidRPr="00AE59F8" w:rsidRDefault="00120D9C" w:rsidP="00660809">
            <w:pPr>
              <w:autoSpaceDE w:val="0"/>
              <w:autoSpaceDN w:val="0"/>
              <w:adjustRightInd w:val="0"/>
              <w:spacing w:after="0" w:line="240" w:lineRule="auto"/>
              <w:ind w:left="60" w:right="60"/>
              <w:jc w:val="center"/>
              <w:rPr>
                <w:rFonts w:ascii="Times New Roman" w:hAnsi="Times New Roman" w:cs="Times New Roman"/>
                <w:color w:val="000000"/>
                <w:sz w:val="22"/>
              </w:rPr>
            </w:pPr>
            <w:r w:rsidRPr="00AE59F8">
              <w:rPr>
                <w:rFonts w:ascii="Times New Roman" w:hAnsi="Times New Roman" w:cs="Times New Roman"/>
                <w:color w:val="000000"/>
                <w:sz w:val="22"/>
              </w:rPr>
              <w:t>t</w:t>
            </w:r>
          </w:p>
        </w:tc>
        <w:tc>
          <w:tcPr>
            <w:tcW w:w="554" w:type="dxa"/>
            <w:vMerge w:val="restart"/>
            <w:shd w:val="clear" w:color="auto" w:fill="FFFFFF"/>
            <w:vAlign w:val="bottom"/>
          </w:tcPr>
          <w:p w14:paraId="2F7C7528" w14:textId="77777777" w:rsidR="00120D9C" w:rsidRPr="00AE59F8" w:rsidRDefault="00120D9C" w:rsidP="00660809">
            <w:pPr>
              <w:autoSpaceDE w:val="0"/>
              <w:autoSpaceDN w:val="0"/>
              <w:adjustRightInd w:val="0"/>
              <w:spacing w:after="0" w:line="240" w:lineRule="auto"/>
              <w:ind w:left="60" w:right="60"/>
              <w:jc w:val="center"/>
              <w:rPr>
                <w:rFonts w:ascii="Times New Roman" w:hAnsi="Times New Roman" w:cs="Times New Roman"/>
                <w:color w:val="000000"/>
                <w:sz w:val="22"/>
              </w:rPr>
            </w:pPr>
            <w:r w:rsidRPr="00AE59F8">
              <w:rPr>
                <w:rFonts w:ascii="Times New Roman" w:hAnsi="Times New Roman" w:cs="Times New Roman"/>
                <w:color w:val="000000"/>
                <w:sz w:val="22"/>
              </w:rPr>
              <w:t>df</w:t>
            </w:r>
          </w:p>
        </w:tc>
        <w:tc>
          <w:tcPr>
            <w:tcW w:w="772" w:type="dxa"/>
            <w:vMerge w:val="restart"/>
            <w:shd w:val="clear" w:color="auto" w:fill="FFFFFF"/>
            <w:vAlign w:val="bottom"/>
          </w:tcPr>
          <w:p w14:paraId="54A742D1" w14:textId="77777777" w:rsidR="00120D9C" w:rsidRPr="00AE59F8" w:rsidRDefault="00120D9C" w:rsidP="00660809">
            <w:pPr>
              <w:autoSpaceDE w:val="0"/>
              <w:autoSpaceDN w:val="0"/>
              <w:adjustRightInd w:val="0"/>
              <w:spacing w:after="0" w:line="240" w:lineRule="auto"/>
              <w:ind w:left="60" w:right="60"/>
              <w:jc w:val="center"/>
              <w:rPr>
                <w:rFonts w:ascii="Times New Roman" w:hAnsi="Times New Roman" w:cs="Times New Roman"/>
                <w:color w:val="000000"/>
                <w:sz w:val="22"/>
              </w:rPr>
            </w:pPr>
            <w:r w:rsidRPr="00AE59F8">
              <w:rPr>
                <w:rFonts w:ascii="Times New Roman" w:hAnsi="Times New Roman" w:cs="Times New Roman"/>
                <w:color w:val="000000"/>
                <w:sz w:val="22"/>
              </w:rPr>
              <w:t>Sig. (2-tailed)</w:t>
            </w:r>
          </w:p>
        </w:tc>
        <w:tc>
          <w:tcPr>
            <w:tcW w:w="806" w:type="dxa"/>
            <w:vMerge w:val="restart"/>
            <w:shd w:val="clear" w:color="auto" w:fill="FFFFFF"/>
            <w:vAlign w:val="bottom"/>
          </w:tcPr>
          <w:p w14:paraId="2FBB2A1D" w14:textId="77777777" w:rsidR="00120D9C" w:rsidRPr="00AE59F8" w:rsidRDefault="00120D9C" w:rsidP="00660809">
            <w:pPr>
              <w:autoSpaceDE w:val="0"/>
              <w:autoSpaceDN w:val="0"/>
              <w:adjustRightInd w:val="0"/>
              <w:spacing w:after="0" w:line="240" w:lineRule="auto"/>
              <w:ind w:left="60" w:right="60"/>
              <w:jc w:val="center"/>
              <w:rPr>
                <w:rFonts w:ascii="Times New Roman" w:hAnsi="Times New Roman" w:cs="Times New Roman"/>
                <w:color w:val="000000"/>
                <w:sz w:val="22"/>
              </w:rPr>
            </w:pPr>
            <w:r w:rsidRPr="00AE59F8">
              <w:rPr>
                <w:rFonts w:ascii="Times New Roman" w:hAnsi="Times New Roman" w:cs="Times New Roman"/>
                <w:color w:val="000000"/>
                <w:sz w:val="22"/>
              </w:rPr>
              <w:t>Mean Difference</w:t>
            </w:r>
          </w:p>
        </w:tc>
        <w:tc>
          <w:tcPr>
            <w:tcW w:w="806" w:type="dxa"/>
            <w:vMerge w:val="restart"/>
            <w:shd w:val="clear" w:color="auto" w:fill="FFFFFF"/>
            <w:vAlign w:val="bottom"/>
          </w:tcPr>
          <w:p w14:paraId="3A4B5A60" w14:textId="77777777" w:rsidR="00120D9C" w:rsidRPr="00AE59F8" w:rsidRDefault="00120D9C" w:rsidP="00660809">
            <w:pPr>
              <w:autoSpaceDE w:val="0"/>
              <w:autoSpaceDN w:val="0"/>
              <w:adjustRightInd w:val="0"/>
              <w:spacing w:after="0" w:line="240" w:lineRule="auto"/>
              <w:ind w:left="60" w:right="60"/>
              <w:jc w:val="center"/>
              <w:rPr>
                <w:rFonts w:ascii="Times New Roman" w:hAnsi="Times New Roman" w:cs="Times New Roman"/>
                <w:color w:val="000000"/>
                <w:sz w:val="22"/>
              </w:rPr>
            </w:pPr>
            <w:r w:rsidRPr="00AE59F8">
              <w:rPr>
                <w:rFonts w:ascii="Times New Roman" w:hAnsi="Times New Roman" w:cs="Times New Roman"/>
                <w:color w:val="000000"/>
                <w:sz w:val="22"/>
              </w:rPr>
              <w:t>Std. Error Difference</w:t>
            </w:r>
          </w:p>
        </w:tc>
        <w:tc>
          <w:tcPr>
            <w:tcW w:w="1612" w:type="dxa"/>
            <w:gridSpan w:val="2"/>
            <w:tcBorders>
              <w:right w:val="single" w:sz="16" w:space="0" w:color="000000"/>
            </w:tcBorders>
            <w:shd w:val="clear" w:color="auto" w:fill="FFFFFF"/>
            <w:vAlign w:val="bottom"/>
          </w:tcPr>
          <w:p w14:paraId="77D6E56B" w14:textId="77777777" w:rsidR="00120D9C" w:rsidRPr="00AE59F8" w:rsidRDefault="00120D9C" w:rsidP="00660809">
            <w:pPr>
              <w:autoSpaceDE w:val="0"/>
              <w:autoSpaceDN w:val="0"/>
              <w:adjustRightInd w:val="0"/>
              <w:spacing w:after="0" w:line="240" w:lineRule="auto"/>
              <w:ind w:left="60" w:right="60"/>
              <w:jc w:val="center"/>
              <w:rPr>
                <w:rFonts w:ascii="Times New Roman" w:hAnsi="Times New Roman" w:cs="Times New Roman"/>
                <w:color w:val="000000"/>
                <w:sz w:val="22"/>
              </w:rPr>
            </w:pPr>
            <w:r w:rsidRPr="00AE59F8">
              <w:rPr>
                <w:rFonts w:ascii="Times New Roman" w:hAnsi="Times New Roman" w:cs="Times New Roman"/>
                <w:color w:val="000000"/>
                <w:sz w:val="22"/>
              </w:rPr>
              <w:t>95% Confidence Interval of the Difference</w:t>
            </w:r>
          </w:p>
        </w:tc>
      </w:tr>
      <w:tr w:rsidR="00120D9C" w:rsidRPr="00AE59F8" w14:paraId="3701C4F1" w14:textId="77777777">
        <w:trPr>
          <w:cantSplit/>
        </w:trPr>
        <w:tc>
          <w:tcPr>
            <w:tcW w:w="2688" w:type="dxa"/>
            <w:gridSpan w:val="2"/>
            <w:vMerge/>
            <w:tcBorders>
              <w:top w:val="single" w:sz="16" w:space="0" w:color="000000"/>
              <w:left w:val="single" w:sz="16" w:space="0" w:color="000000"/>
              <w:bottom w:val="nil"/>
              <w:right w:val="nil"/>
            </w:tcBorders>
            <w:shd w:val="clear" w:color="auto" w:fill="FFFFFF"/>
            <w:vAlign w:val="bottom"/>
          </w:tcPr>
          <w:p w14:paraId="5F40CB43" w14:textId="77777777" w:rsidR="00120D9C" w:rsidRPr="00AE59F8" w:rsidRDefault="00120D9C" w:rsidP="00660809">
            <w:pPr>
              <w:autoSpaceDE w:val="0"/>
              <w:autoSpaceDN w:val="0"/>
              <w:adjustRightInd w:val="0"/>
              <w:spacing w:after="0" w:line="240" w:lineRule="auto"/>
              <w:rPr>
                <w:rFonts w:ascii="Times New Roman" w:hAnsi="Times New Roman" w:cs="Times New Roman"/>
                <w:color w:val="000000"/>
                <w:sz w:val="22"/>
              </w:rPr>
            </w:pPr>
          </w:p>
        </w:tc>
        <w:tc>
          <w:tcPr>
            <w:tcW w:w="806" w:type="dxa"/>
            <w:vMerge/>
            <w:tcBorders>
              <w:left w:val="single" w:sz="16" w:space="0" w:color="000000"/>
            </w:tcBorders>
            <w:shd w:val="clear" w:color="auto" w:fill="FFFFFF"/>
            <w:vAlign w:val="bottom"/>
          </w:tcPr>
          <w:p w14:paraId="53C2C3C6" w14:textId="77777777" w:rsidR="00120D9C" w:rsidRPr="00AE59F8" w:rsidRDefault="00120D9C" w:rsidP="00660809">
            <w:pPr>
              <w:autoSpaceDE w:val="0"/>
              <w:autoSpaceDN w:val="0"/>
              <w:adjustRightInd w:val="0"/>
              <w:spacing w:after="0" w:line="240" w:lineRule="auto"/>
              <w:rPr>
                <w:rFonts w:ascii="Times New Roman" w:hAnsi="Times New Roman" w:cs="Times New Roman"/>
                <w:color w:val="000000"/>
                <w:sz w:val="22"/>
              </w:rPr>
            </w:pPr>
          </w:p>
        </w:tc>
        <w:tc>
          <w:tcPr>
            <w:tcW w:w="806" w:type="dxa"/>
            <w:vMerge/>
            <w:shd w:val="clear" w:color="auto" w:fill="FFFFFF"/>
            <w:vAlign w:val="bottom"/>
          </w:tcPr>
          <w:p w14:paraId="71DD5520" w14:textId="77777777" w:rsidR="00120D9C" w:rsidRPr="00AE59F8" w:rsidRDefault="00120D9C" w:rsidP="00660809">
            <w:pPr>
              <w:autoSpaceDE w:val="0"/>
              <w:autoSpaceDN w:val="0"/>
              <w:adjustRightInd w:val="0"/>
              <w:spacing w:after="0" w:line="240" w:lineRule="auto"/>
              <w:rPr>
                <w:rFonts w:ascii="Times New Roman" w:hAnsi="Times New Roman" w:cs="Times New Roman"/>
                <w:color w:val="000000"/>
                <w:sz w:val="22"/>
              </w:rPr>
            </w:pPr>
          </w:p>
        </w:tc>
        <w:tc>
          <w:tcPr>
            <w:tcW w:w="554" w:type="dxa"/>
            <w:vMerge/>
            <w:shd w:val="clear" w:color="auto" w:fill="FFFFFF"/>
            <w:vAlign w:val="bottom"/>
          </w:tcPr>
          <w:p w14:paraId="5317906E" w14:textId="77777777" w:rsidR="00120D9C" w:rsidRPr="00AE59F8" w:rsidRDefault="00120D9C" w:rsidP="00660809">
            <w:pPr>
              <w:autoSpaceDE w:val="0"/>
              <w:autoSpaceDN w:val="0"/>
              <w:adjustRightInd w:val="0"/>
              <w:spacing w:after="0" w:line="240" w:lineRule="auto"/>
              <w:rPr>
                <w:rFonts w:ascii="Times New Roman" w:hAnsi="Times New Roman" w:cs="Times New Roman"/>
                <w:color w:val="000000"/>
                <w:sz w:val="22"/>
              </w:rPr>
            </w:pPr>
          </w:p>
        </w:tc>
        <w:tc>
          <w:tcPr>
            <w:tcW w:w="554" w:type="dxa"/>
            <w:vMerge/>
            <w:shd w:val="clear" w:color="auto" w:fill="FFFFFF"/>
            <w:vAlign w:val="bottom"/>
          </w:tcPr>
          <w:p w14:paraId="4A0CA3B4" w14:textId="77777777" w:rsidR="00120D9C" w:rsidRPr="00AE59F8" w:rsidRDefault="00120D9C" w:rsidP="00660809">
            <w:pPr>
              <w:autoSpaceDE w:val="0"/>
              <w:autoSpaceDN w:val="0"/>
              <w:adjustRightInd w:val="0"/>
              <w:spacing w:after="0" w:line="240" w:lineRule="auto"/>
              <w:rPr>
                <w:rFonts w:ascii="Times New Roman" w:hAnsi="Times New Roman" w:cs="Times New Roman"/>
                <w:color w:val="000000"/>
                <w:sz w:val="22"/>
              </w:rPr>
            </w:pPr>
          </w:p>
        </w:tc>
        <w:tc>
          <w:tcPr>
            <w:tcW w:w="772" w:type="dxa"/>
            <w:vMerge/>
            <w:shd w:val="clear" w:color="auto" w:fill="FFFFFF"/>
            <w:vAlign w:val="bottom"/>
          </w:tcPr>
          <w:p w14:paraId="61F0FEC4" w14:textId="77777777" w:rsidR="00120D9C" w:rsidRPr="00AE59F8" w:rsidRDefault="00120D9C" w:rsidP="00660809">
            <w:pPr>
              <w:autoSpaceDE w:val="0"/>
              <w:autoSpaceDN w:val="0"/>
              <w:adjustRightInd w:val="0"/>
              <w:spacing w:after="0" w:line="240" w:lineRule="auto"/>
              <w:rPr>
                <w:rFonts w:ascii="Times New Roman" w:hAnsi="Times New Roman" w:cs="Times New Roman"/>
                <w:color w:val="000000"/>
                <w:sz w:val="22"/>
              </w:rPr>
            </w:pPr>
          </w:p>
        </w:tc>
        <w:tc>
          <w:tcPr>
            <w:tcW w:w="806" w:type="dxa"/>
            <w:vMerge/>
            <w:shd w:val="clear" w:color="auto" w:fill="FFFFFF"/>
            <w:vAlign w:val="bottom"/>
          </w:tcPr>
          <w:p w14:paraId="756A7EE4" w14:textId="77777777" w:rsidR="00120D9C" w:rsidRPr="00AE59F8" w:rsidRDefault="00120D9C" w:rsidP="00660809">
            <w:pPr>
              <w:autoSpaceDE w:val="0"/>
              <w:autoSpaceDN w:val="0"/>
              <w:adjustRightInd w:val="0"/>
              <w:spacing w:after="0" w:line="240" w:lineRule="auto"/>
              <w:rPr>
                <w:rFonts w:ascii="Times New Roman" w:hAnsi="Times New Roman" w:cs="Times New Roman"/>
                <w:color w:val="000000"/>
                <w:sz w:val="22"/>
              </w:rPr>
            </w:pPr>
          </w:p>
        </w:tc>
        <w:tc>
          <w:tcPr>
            <w:tcW w:w="806" w:type="dxa"/>
            <w:vMerge/>
            <w:shd w:val="clear" w:color="auto" w:fill="FFFFFF"/>
            <w:vAlign w:val="bottom"/>
          </w:tcPr>
          <w:p w14:paraId="1192DAEE" w14:textId="77777777" w:rsidR="00120D9C" w:rsidRPr="00AE59F8" w:rsidRDefault="00120D9C" w:rsidP="00660809">
            <w:pPr>
              <w:autoSpaceDE w:val="0"/>
              <w:autoSpaceDN w:val="0"/>
              <w:adjustRightInd w:val="0"/>
              <w:spacing w:after="0" w:line="240" w:lineRule="auto"/>
              <w:rPr>
                <w:rFonts w:ascii="Times New Roman" w:hAnsi="Times New Roman" w:cs="Times New Roman"/>
                <w:color w:val="000000"/>
                <w:sz w:val="22"/>
              </w:rPr>
            </w:pPr>
          </w:p>
        </w:tc>
        <w:tc>
          <w:tcPr>
            <w:tcW w:w="806" w:type="dxa"/>
            <w:tcBorders>
              <w:bottom w:val="single" w:sz="16" w:space="0" w:color="000000"/>
            </w:tcBorders>
            <w:shd w:val="clear" w:color="auto" w:fill="FFFFFF"/>
            <w:vAlign w:val="bottom"/>
          </w:tcPr>
          <w:p w14:paraId="49E597BB" w14:textId="77777777" w:rsidR="00120D9C" w:rsidRPr="00AE59F8" w:rsidRDefault="00120D9C" w:rsidP="00660809">
            <w:pPr>
              <w:autoSpaceDE w:val="0"/>
              <w:autoSpaceDN w:val="0"/>
              <w:adjustRightInd w:val="0"/>
              <w:spacing w:after="0" w:line="240" w:lineRule="auto"/>
              <w:ind w:left="60" w:right="60"/>
              <w:jc w:val="center"/>
              <w:rPr>
                <w:rFonts w:ascii="Times New Roman" w:hAnsi="Times New Roman" w:cs="Times New Roman"/>
                <w:color w:val="000000"/>
                <w:sz w:val="22"/>
              </w:rPr>
            </w:pPr>
            <w:r w:rsidRPr="00AE59F8">
              <w:rPr>
                <w:rFonts w:ascii="Times New Roman" w:hAnsi="Times New Roman" w:cs="Times New Roman"/>
                <w:color w:val="000000"/>
                <w:sz w:val="22"/>
              </w:rPr>
              <w:t>Lower</w:t>
            </w:r>
          </w:p>
        </w:tc>
        <w:tc>
          <w:tcPr>
            <w:tcW w:w="806" w:type="dxa"/>
            <w:tcBorders>
              <w:bottom w:val="single" w:sz="16" w:space="0" w:color="000000"/>
              <w:right w:val="single" w:sz="16" w:space="0" w:color="000000"/>
            </w:tcBorders>
            <w:shd w:val="clear" w:color="auto" w:fill="FFFFFF"/>
            <w:vAlign w:val="bottom"/>
          </w:tcPr>
          <w:p w14:paraId="07FAAE6A" w14:textId="77777777" w:rsidR="00120D9C" w:rsidRPr="00AE59F8" w:rsidRDefault="00120D9C" w:rsidP="00660809">
            <w:pPr>
              <w:autoSpaceDE w:val="0"/>
              <w:autoSpaceDN w:val="0"/>
              <w:adjustRightInd w:val="0"/>
              <w:spacing w:after="0" w:line="240" w:lineRule="auto"/>
              <w:ind w:left="60" w:right="60"/>
              <w:jc w:val="center"/>
              <w:rPr>
                <w:rFonts w:ascii="Times New Roman" w:hAnsi="Times New Roman" w:cs="Times New Roman"/>
                <w:color w:val="000000"/>
                <w:sz w:val="22"/>
              </w:rPr>
            </w:pPr>
            <w:r w:rsidRPr="00AE59F8">
              <w:rPr>
                <w:rFonts w:ascii="Times New Roman" w:hAnsi="Times New Roman" w:cs="Times New Roman"/>
                <w:color w:val="000000"/>
                <w:sz w:val="22"/>
              </w:rPr>
              <w:t>Upper</w:t>
            </w:r>
          </w:p>
        </w:tc>
      </w:tr>
      <w:tr w:rsidR="00120D9C" w:rsidRPr="00AE59F8" w14:paraId="0743A198" w14:textId="77777777">
        <w:trPr>
          <w:cantSplit/>
        </w:trPr>
        <w:tc>
          <w:tcPr>
            <w:tcW w:w="1344" w:type="dxa"/>
            <w:vMerge w:val="restart"/>
            <w:tcBorders>
              <w:top w:val="single" w:sz="16" w:space="0" w:color="000000"/>
              <w:left w:val="single" w:sz="16" w:space="0" w:color="000000"/>
              <w:bottom w:val="single" w:sz="16" w:space="0" w:color="000000"/>
              <w:right w:val="nil"/>
            </w:tcBorders>
            <w:shd w:val="clear" w:color="auto" w:fill="FFFFFF"/>
          </w:tcPr>
          <w:p w14:paraId="59ED2060" w14:textId="77777777" w:rsidR="00120D9C" w:rsidRPr="00AE59F8" w:rsidRDefault="00120D9C" w:rsidP="00660809">
            <w:pPr>
              <w:autoSpaceDE w:val="0"/>
              <w:autoSpaceDN w:val="0"/>
              <w:adjustRightInd w:val="0"/>
              <w:spacing w:after="0" w:line="240" w:lineRule="auto"/>
              <w:ind w:left="60" w:right="60"/>
              <w:rPr>
                <w:rFonts w:ascii="Times New Roman" w:hAnsi="Times New Roman" w:cs="Times New Roman"/>
                <w:color w:val="000000"/>
                <w:sz w:val="22"/>
              </w:rPr>
            </w:pPr>
            <w:r w:rsidRPr="00AE59F8">
              <w:rPr>
                <w:rFonts w:ascii="Times New Roman" w:hAnsi="Times New Roman" w:cs="Times New Roman"/>
                <w:color w:val="000000"/>
                <w:sz w:val="22"/>
              </w:rPr>
              <w:t>tpstress Total perceived stress</w:t>
            </w:r>
          </w:p>
        </w:tc>
        <w:tc>
          <w:tcPr>
            <w:tcW w:w="1344" w:type="dxa"/>
            <w:tcBorders>
              <w:top w:val="single" w:sz="16" w:space="0" w:color="000000"/>
              <w:left w:val="nil"/>
              <w:bottom w:val="nil"/>
              <w:right w:val="single" w:sz="16" w:space="0" w:color="000000"/>
            </w:tcBorders>
            <w:shd w:val="clear" w:color="auto" w:fill="FFFFFF"/>
          </w:tcPr>
          <w:p w14:paraId="78FFE002" w14:textId="77777777" w:rsidR="00120D9C" w:rsidRPr="00AE59F8" w:rsidRDefault="00120D9C" w:rsidP="00660809">
            <w:pPr>
              <w:autoSpaceDE w:val="0"/>
              <w:autoSpaceDN w:val="0"/>
              <w:adjustRightInd w:val="0"/>
              <w:spacing w:after="0" w:line="240" w:lineRule="auto"/>
              <w:ind w:left="60" w:right="60"/>
              <w:rPr>
                <w:rFonts w:ascii="Times New Roman" w:hAnsi="Times New Roman" w:cs="Times New Roman"/>
                <w:color w:val="000000"/>
                <w:sz w:val="22"/>
              </w:rPr>
            </w:pPr>
            <w:r w:rsidRPr="00AE59F8">
              <w:rPr>
                <w:rFonts w:ascii="Times New Roman" w:hAnsi="Times New Roman" w:cs="Times New Roman"/>
                <w:color w:val="000000"/>
                <w:sz w:val="22"/>
              </w:rPr>
              <w:t>Equal variances assumed</w:t>
            </w:r>
          </w:p>
        </w:tc>
        <w:tc>
          <w:tcPr>
            <w:tcW w:w="806" w:type="dxa"/>
            <w:tcBorders>
              <w:top w:val="single" w:sz="16" w:space="0" w:color="000000"/>
              <w:left w:val="single" w:sz="16" w:space="0" w:color="000000"/>
              <w:bottom w:val="nil"/>
            </w:tcBorders>
            <w:shd w:val="clear" w:color="auto" w:fill="FFFFFF"/>
            <w:vAlign w:val="center"/>
          </w:tcPr>
          <w:p w14:paraId="0B41A477" w14:textId="77777777" w:rsidR="00120D9C" w:rsidRPr="00AE59F8" w:rsidRDefault="00120D9C" w:rsidP="00660809">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1.936</w:t>
            </w:r>
          </w:p>
        </w:tc>
        <w:tc>
          <w:tcPr>
            <w:tcW w:w="806" w:type="dxa"/>
            <w:tcBorders>
              <w:top w:val="single" w:sz="16" w:space="0" w:color="000000"/>
              <w:bottom w:val="nil"/>
            </w:tcBorders>
            <w:shd w:val="clear" w:color="auto" w:fill="FFFFFF"/>
            <w:vAlign w:val="center"/>
          </w:tcPr>
          <w:p w14:paraId="704F26E5" w14:textId="77777777" w:rsidR="00120D9C" w:rsidRPr="00AE59F8" w:rsidRDefault="00120D9C" w:rsidP="00660809">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.165</w:t>
            </w:r>
          </w:p>
        </w:tc>
        <w:tc>
          <w:tcPr>
            <w:tcW w:w="554" w:type="dxa"/>
            <w:tcBorders>
              <w:top w:val="single" w:sz="16" w:space="0" w:color="000000"/>
              <w:bottom w:val="nil"/>
            </w:tcBorders>
            <w:shd w:val="clear" w:color="auto" w:fill="FFFFFF"/>
            <w:vAlign w:val="center"/>
          </w:tcPr>
          <w:p w14:paraId="27940BD7" w14:textId="77777777" w:rsidR="00120D9C" w:rsidRPr="00AE59F8" w:rsidRDefault="00120D9C" w:rsidP="00660809">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-2.898</w:t>
            </w:r>
          </w:p>
        </w:tc>
        <w:tc>
          <w:tcPr>
            <w:tcW w:w="554" w:type="dxa"/>
            <w:tcBorders>
              <w:top w:val="single" w:sz="16" w:space="0" w:color="000000"/>
              <w:bottom w:val="nil"/>
            </w:tcBorders>
            <w:shd w:val="clear" w:color="auto" w:fill="FFFFFF"/>
            <w:vAlign w:val="center"/>
          </w:tcPr>
          <w:p w14:paraId="7596F944" w14:textId="77777777" w:rsidR="00120D9C" w:rsidRPr="00AE59F8" w:rsidRDefault="00120D9C" w:rsidP="00660809">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431</w:t>
            </w:r>
          </w:p>
        </w:tc>
        <w:tc>
          <w:tcPr>
            <w:tcW w:w="772" w:type="dxa"/>
            <w:tcBorders>
              <w:top w:val="single" w:sz="16" w:space="0" w:color="000000"/>
              <w:bottom w:val="nil"/>
            </w:tcBorders>
            <w:shd w:val="clear" w:color="auto" w:fill="FFFFFF"/>
            <w:vAlign w:val="center"/>
          </w:tcPr>
          <w:p w14:paraId="3BE58E74" w14:textId="77777777" w:rsidR="00120D9C" w:rsidRPr="00AE59F8" w:rsidRDefault="00120D9C" w:rsidP="00660809">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.004</w:t>
            </w:r>
          </w:p>
        </w:tc>
        <w:tc>
          <w:tcPr>
            <w:tcW w:w="806" w:type="dxa"/>
            <w:tcBorders>
              <w:top w:val="single" w:sz="16" w:space="0" w:color="000000"/>
              <w:bottom w:val="nil"/>
            </w:tcBorders>
            <w:shd w:val="clear" w:color="auto" w:fill="FFFFFF"/>
            <w:vAlign w:val="center"/>
          </w:tcPr>
          <w:p w14:paraId="7096CF94" w14:textId="77777777" w:rsidR="00120D9C" w:rsidRPr="00AE59F8" w:rsidRDefault="00120D9C" w:rsidP="00660809">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-1.634</w:t>
            </w:r>
          </w:p>
        </w:tc>
        <w:tc>
          <w:tcPr>
            <w:tcW w:w="806" w:type="dxa"/>
            <w:tcBorders>
              <w:top w:val="single" w:sz="16" w:space="0" w:color="000000"/>
              <w:bottom w:val="nil"/>
            </w:tcBorders>
            <w:shd w:val="clear" w:color="auto" w:fill="FFFFFF"/>
            <w:vAlign w:val="center"/>
          </w:tcPr>
          <w:p w14:paraId="64A65FFE" w14:textId="77777777" w:rsidR="00120D9C" w:rsidRPr="00AE59F8" w:rsidRDefault="00120D9C" w:rsidP="00660809">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.564</w:t>
            </w:r>
          </w:p>
        </w:tc>
        <w:tc>
          <w:tcPr>
            <w:tcW w:w="806" w:type="dxa"/>
            <w:tcBorders>
              <w:top w:val="single" w:sz="16" w:space="0" w:color="000000"/>
              <w:bottom w:val="nil"/>
            </w:tcBorders>
            <w:shd w:val="clear" w:color="auto" w:fill="FFFFFF"/>
            <w:vAlign w:val="center"/>
          </w:tcPr>
          <w:p w14:paraId="5DBD7D98" w14:textId="77777777" w:rsidR="00120D9C" w:rsidRPr="00AE59F8" w:rsidRDefault="00120D9C" w:rsidP="00660809">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-2.742</w:t>
            </w:r>
          </w:p>
        </w:tc>
        <w:tc>
          <w:tcPr>
            <w:tcW w:w="806" w:type="dxa"/>
            <w:tcBorders>
              <w:top w:val="single" w:sz="16" w:space="0" w:color="000000"/>
              <w:bottom w:val="nil"/>
              <w:right w:val="single" w:sz="16" w:space="0" w:color="000000"/>
            </w:tcBorders>
            <w:shd w:val="clear" w:color="auto" w:fill="FFFFFF"/>
            <w:vAlign w:val="center"/>
          </w:tcPr>
          <w:p w14:paraId="498826C1" w14:textId="77777777" w:rsidR="00120D9C" w:rsidRPr="00AE59F8" w:rsidRDefault="00120D9C" w:rsidP="00660809">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-.526</w:t>
            </w:r>
          </w:p>
        </w:tc>
      </w:tr>
      <w:tr w:rsidR="00120D9C" w:rsidRPr="00AE59F8" w14:paraId="12ED58C3" w14:textId="77777777">
        <w:trPr>
          <w:cantSplit/>
        </w:trPr>
        <w:tc>
          <w:tcPr>
            <w:tcW w:w="1344" w:type="dxa"/>
            <w:vMerge/>
            <w:tcBorders>
              <w:top w:val="single" w:sz="16" w:space="0" w:color="000000"/>
              <w:left w:val="single" w:sz="16" w:space="0" w:color="000000"/>
              <w:bottom w:val="single" w:sz="16" w:space="0" w:color="000000"/>
              <w:right w:val="nil"/>
            </w:tcBorders>
            <w:shd w:val="clear" w:color="auto" w:fill="FFFFFF"/>
          </w:tcPr>
          <w:p w14:paraId="489AF1C6" w14:textId="77777777" w:rsidR="00120D9C" w:rsidRPr="00AE59F8" w:rsidRDefault="00120D9C" w:rsidP="00660809">
            <w:pPr>
              <w:autoSpaceDE w:val="0"/>
              <w:autoSpaceDN w:val="0"/>
              <w:adjustRightInd w:val="0"/>
              <w:spacing w:after="0" w:line="240" w:lineRule="auto"/>
              <w:rPr>
                <w:rFonts w:ascii="Times New Roman" w:hAnsi="Times New Roman" w:cs="Times New Roman"/>
                <w:color w:val="000000"/>
                <w:sz w:val="22"/>
              </w:rPr>
            </w:pPr>
          </w:p>
        </w:tc>
        <w:tc>
          <w:tcPr>
            <w:tcW w:w="1344" w:type="dxa"/>
            <w:tcBorders>
              <w:top w:val="nil"/>
              <w:left w:val="nil"/>
              <w:bottom w:val="single" w:sz="16" w:space="0" w:color="000000"/>
              <w:right w:val="single" w:sz="16" w:space="0" w:color="000000"/>
            </w:tcBorders>
            <w:shd w:val="clear" w:color="auto" w:fill="FFFFFF"/>
          </w:tcPr>
          <w:p w14:paraId="7B3A238D" w14:textId="77777777" w:rsidR="00120D9C" w:rsidRPr="00AE59F8" w:rsidRDefault="00120D9C" w:rsidP="00660809">
            <w:pPr>
              <w:autoSpaceDE w:val="0"/>
              <w:autoSpaceDN w:val="0"/>
              <w:adjustRightInd w:val="0"/>
              <w:spacing w:after="0" w:line="240" w:lineRule="auto"/>
              <w:ind w:left="60" w:right="60"/>
              <w:rPr>
                <w:rFonts w:ascii="Times New Roman" w:hAnsi="Times New Roman" w:cs="Times New Roman"/>
                <w:color w:val="000000"/>
                <w:sz w:val="22"/>
              </w:rPr>
            </w:pPr>
            <w:r w:rsidRPr="00AE59F8">
              <w:rPr>
                <w:rFonts w:ascii="Times New Roman" w:hAnsi="Times New Roman" w:cs="Times New Roman"/>
                <w:color w:val="000000"/>
                <w:sz w:val="22"/>
              </w:rPr>
              <w:t>Equal variances not assumed</w:t>
            </w:r>
          </w:p>
        </w:tc>
        <w:tc>
          <w:tcPr>
            <w:tcW w:w="806" w:type="dxa"/>
            <w:tcBorders>
              <w:top w:val="nil"/>
              <w:left w:val="single" w:sz="16" w:space="0" w:color="000000"/>
              <w:bottom w:val="single" w:sz="16" w:space="0" w:color="000000"/>
            </w:tcBorders>
            <w:shd w:val="clear" w:color="auto" w:fill="FFFFFF"/>
            <w:vAlign w:val="center"/>
          </w:tcPr>
          <w:p w14:paraId="0072C446" w14:textId="77777777" w:rsidR="00120D9C" w:rsidRPr="00AE59F8" w:rsidRDefault="00120D9C" w:rsidP="00660809">
            <w:pPr>
              <w:autoSpaceDE w:val="0"/>
              <w:autoSpaceDN w:val="0"/>
              <w:adjustRightInd w:val="0"/>
              <w:spacing w:after="0" w:line="240" w:lineRule="auto"/>
              <w:rPr>
                <w:rFonts w:ascii="Times New Roman" w:hAnsi="Times New Roman" w:cs="Times New Roman"/>
                <w:sz w:val="22"/>
              </w:rPr>
            </w:pPr>
          </w:p>
        </w:tc>
        <w:tc>
          <w:tcPr>
            <w:tcW w:w="806" w:type="dxa"/>
            <w:tcBorders>
              <w:top w:val="nil"/>
              <w:bottom w:val="single" w:sz="16" w:space="0" w:color="000000"/>
            </w:tcBorders>
            <w:shd w:val="clear" w:color="auto" w:fill="FFFFFF"/>
            <w:vAlign w:val="center"/>
          </w:tcPr>
          <w:p w14:paraId="4DE06235" w14:textId="77777777" w:rsidR="00120D9C" w:rsidRPr="00AE59F8" w:rsidRDefault="00120D9C" w:rsidP="00660809">
            <w:pPr>
              <w:autoSpaceDE w:val="0"/>
              <w:autoSpaceDN w:val="0"/>
              <w:adjustRightInd w:val="0"/>
              <w:spacing w:after="0" w:line="240" w:lineRule="auto"/>
              <w:rPr>
                <w:rFonts w:ascii="Times New Roman" w:hAnsi="Times New Roman" w:cs="Times New Roman"/>
                <w:sz w:val="22"/>
              </w:rPr>
            </w:pPr>
          </w:p>
        </w:tc>
        <w:tc>
          <w:tcPr>
            <w:tcW w:w="554" w:type="dxa"/>
            <w:tcBorders>
              <w:top w:val="nil"/>
              <w:bottom w:val="single" w:sz="16" w:space="0" w:color="000000"/>
            </w:tcBorders>
            <w:shd w:val="clear" w:color="auto" w:fill="FFFFFF"/>
            <w:vAlign w:val="center"/>
          </w:tcPr>
          <w:p w14:paraId="34246E9C" w14:textId="77777777" w:rsidR="00120D9C" w:rsidRPr="00AE59F8" w:rsidRDefault="00120D9C" w:rsidP="00660809">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-2.948</w:t>
            </w:r>
          </w:p>
        </w:tc>
        <w:tc>
          <w:tcPr>
            <w:tcW w:w="554" w:type="dxa"/>
            <w:tcBorders>
              <w:top w:val="nil"/>
              <w:bottom w:val="single" w:sz="16" w:space="0" w:color="000000"/>
            </w:tcBorders>
            <w:shd w:val="clear" w:color="auto" w:fill="FFFFFF"/>
            <w:vAlign w:val="center"/>
          </w:tcPr>
          <w:p w14:paraId="74B4366D" w14:textId="77777777" w:rsidR="00120D9C" w:rsidRPr="00AE59F8" w:rsidRDefault="00120D9C" w:rsidP="00660809">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415.886</w:t>
            </w:r>
          </w:p>
        </w:tc>
        <w:tc>
          <w:tcPr>
            <w:tcW w:w="772" w:type="dxa"/>
            <w:tcBorders>
              <w:top w:val="nil"/>
              <w:bottom w:val="single" w:sz="16" w:space="0" w:color="000000"/>
            </w:tcBorders>
            <w:shd w:val="clear" w:color="auto" w:fill="FFFFFF"/>
            <w:vAlign w:val="center"/>
          </w:tcPr>
          <w:p w14:paraId="4098F90C" w14:textId="77777777" w:rsidR="00120D9C" w:rsidRPr="00AE59F8" w:rsidRDefault="00120D9C" w:rsidP="00660809">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.003</w:t>
            </w:r>
          </w:p>
        </w:tc>
        <w:tc>
          <w:tcPr>
            <w:tcW w:w="806" w:type="dxa"/>
            <w:tcBorders>
              <w:top w:val="nil"/>
              <w:bottom w:val="single" w:sz="16" w:space="0" w:color="000000"/>
            </w:tcBorders>
            <w:shd w:val="clear" w:color="auto" w:fill="FFFFFF"/>
            <w:vAlign w:val="center"/>
          </w:tcPr>
          <w:p w14:paraId="4797082B" w14:textId="77777777" w:rsidR="00120D9C" w:rsidRPr="00AE59F8" w:rsidRDefault="00120D9C" w:rsidP="00660809">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-1.634</w:t>
            </w:r>
          </w:p>
        </w:tc>
        <w:tc>
          <w:tcPr>
            <w:tcW w:w="806" w:type="dxa"/>
            <w:tcBorders>
              <w:top w:val="nil"/>
              <w:bottom w:val="single" w:sz="16" w:space="0" w:color="000000"/>
            </w:tcBorders>
            <w:shd w:val="clear" w:color="auto" w:fill="FFFFFF"/>
            <w:vAlign w:val="center"/>
          </w:tcPr>
          <w:p w14:paraId="0821260D" w14:textId="77777777" w:rsidR="00120D9C" w:rsidRPr="00AE59F8" w:rsidRDefault="00120D9C" w:rsidP="00660809">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.554</w:t>
            </w:r>
          </w:p>
        </w:tc>
        <w:tc>
          <w:tcPr>
            <w:tcW w:w="806" w:type="dxa"/>
            <w:tcBorders>
              <w:top w:val="nil"/>
              <w:bottom w:val="single" w:sz="16" w:space="0" w:color="000000"/>
            </w:tcBorders>
            <w:shd w:val="clear" w:color="auto" w:fill="FFFFFF"/>
            <w:vAlign w:val="center"/>
          </w:tcPr>
          <w:p w14:paraId="7ABD7EAF" w14:textId="77777777" w:rsidR="00120D9C" w:rsidRPr="00AE59F8" w:rsidRDefault="00120D9C" w:rsidP="00660809">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-2.723</w:t>
            </w:r>
          </w:p>
        </w:tc>
        <w:tc>
          <w:tcPr>
            <w:tcW w:w="806" w:type="dxa"/>
            <w:tcBorders>
              <w:top w:val="nil"/>
              <w:bottom w:val="single" w:sz="16" w:space="0" w:color="000000"/>
              <w:right w:val="single" w:sz="16" w:space="0" w:color="000000"/>
            </w:tcBorders>
            <w:shd w:val="clear" w:color="auto" w:fill="FFFFFF"/>
            <w:vAlign w:val="center"/>
          </w:tcPr>
          <w:p w14:paraId="52B20818" w14:textId="77777777" w:rsidR="00120D9C" w:rsidRPr="00AE59F8" w:rsidRDefault="00120D9C" w:rsidP="00660809">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-.544</w:t>
            </w:r>
          </w:p>
        </w:tc>
      </w:tr>
    </w:tbl>
    <w:p w14:paraId="3672F4BA" w14:textId="77777777" w:rsidR="000B338F" w:rsidRPr="00AE59F8" w:rsidRDefault="000B338F" w:rsidP="00AE59F8">
      <w:pPr>
        <w:spacing w:after="0" w:line="360" w:lineRule="auto"/>
        <w:rPr>
          <w:rFonts w:ascii="Times New Roman" w:hAnsi="Times New Roman" w:cs="Times New Roman"/>
          <w:sz w:val="22"/>
        </w:rPr>
      </w:pPr>
    </w:p>
    <w:p w14:paraId="73234CC6" w14:textId="77777777" w:rsidR="00120D9C" w:rsidRPr="00AE59F8" w:rsidRDefault="00660809" w:rsidP="00AE59F8">
      <w:pPr>
        <w:autoSpaceDE w:val="0"/>
        <w:autoSpaceDN w:val="0"/>
        <w:adjustRightInd w:val="0"/>
        <w:spacing w:after="0" w:line="360" w:lineRule="auto"/>
        <w:jc w:val="both"/>
        <w:rPr>
          <w:rFonts w:ascii="Times New Roman" w:hAnsi="Times New Roman" w:cs="Times New Roman"/>
          <w:sz w:val="22"/>
        </w:rPr>
      </w:pPr>
      <w:r>
        <w:rPr>
          <w:rFonts w:ascii="Times New Roman" w:hAnsi="Times New Roman" w:cs="Times New Roman"/>
          <w:b/>
          <w:sz w:val="22"/>
          <w:lang w:val="en-US"/>
        </w:rPr>
        <w:t xml:space="preserve">(b) </w:t>
      </w:r>
      <w:r w:rsidR="00120D9C" w:rsidRPr="00AE59F8">
        <w:rPr>
          <w:rFonts w:ascii="Times New Roman" w:hAnsi="Times New Roman" w:cs="Times New Roman"/>
          <w:sz w:val="22"/>
        </w:rPr>
        <w:t>Re</w:t>
      </w:r>
      <w:r>
        <w:rPr>
          <w:rFonts w:ascii="Times New Roman" w:hAnsi="Times New Roman" w:cs="Times New Roman"/>
          <w:sz w:val="22"/>
        </w:rPr>
        <w:t>porting the results in a report</w:t>
      </w:r>
    </w:p>
    <w:p w14:paraId="2C453387" w14:textId="77777777" w:rsidR="004517F7" w:rsidRPr="0060568C" w:rsidRDefault="004517F7" w:rsidP="0060568C">
      <w:pPr>
        <w:autoSpaceDE w:val="0"/>
        <w:autoSpaceDN w:val="0"/>
        <w:adjustRightInd w:val="0"/>
        <w:spacing w:after="0" w:line="360" w:lineRule="auto"/>
        <w:jc w:val="both"/>
        <w:rPr>
          <w:rFonts w:ascii="Times New Roman" w:hAnsi="Times New Roman" w:cs="Times New Roman"/>
          <w:sz w:val="22"/>
        </w:rPr>
      </w:pPr>
      <w:r w:rsidRPr="0060568C">
        <w:rPr>
          <w:rFonts w:ascii="Times New Roman" w:hAnsi="Times New Roman" w:cs="Times New Roman"/>
          <w:sz w:val="22"/>
        </w:rPr>
        <w:t>An independent-samples t-test was conducted to compare perceived stress scores for males and females. There</w:t>
      </w:r>
      <w:r w:rsidR="008945C1" w:rsidRPr="0060568C">
        <w:rPr>
          <w:rFonts w:ascii="Times New Roman" w:hAnsi="Times New Roman" w:cs="Times New Roman"/>
          <w:sz w:val="22"/>
        </w:rPr>
        <w:t xml:space="preserve"> was a statistically significant difference in scores for males and females </w:t>
      </w:r>
      <w:r w:rsidR="008945C1" w:rsidRPr="0060568C">
        <w:rPr>
          <w:rFonts w:ascii="Times New Roman" w:hAnsi="Times New Roman" w:cs="Times New Roman"/>
          <w:i/>
          <w:sz w:val="22"/>
        </w:rPr>
        <w:t>t</w:t>
      </w:r>
      <w:r w:rsidR="008945C1" w:rsidRPr="0060568C">
        <w:rPr>
          <w:rFonts w:ascii="Times New Roman" w:hAnsi="Times New Roman" w:cs="Times New Roman"/>
          <w:sz w:val="22"/>
        </w:rPr>
        <w:t xml:space="preserve">(431)=-2.89, </w:t>
      </w:r>
      <w:r w:rsidR="008945C1" w:rsidRPr="0060568C">
        <w:rPr>
          <w:rFonts w:ascii="Times New Roman" w:hAnsi="Times New Roman" w:cs="Times New Roman"/>
          <w:i/>
          <w:sz w:val="22"/>
        </w:rPr>
        <w:t>p</w:t>
      </w:r>
      <w:r w:rsidR="00D55C7C" w:rsidRPr="0060568C">
        <w:rPr>
          <w:rFonts w:ascii="Times New Roman" w:hAnsi="Times New Roman" w:cs="Times New Roman"/>
          <w:sz w:val="22"/>
        </w:rPr>
        <w:t>=.004</w:t>
      </w:r>
      <w:r w:rsidR="008945C1" w:rsidRPr="0060568C">
        <w:rPr>
          <w:rFonts w:ascii="Times New Roman" w:hAnsi="Times New Roman" w:cs="Times New Roman"/>
          <w:sz w:val="22"/>
        </w:rPr>
        <w:t>. Females recorded high</w:t>
      </w:r>
      <w:r w:rsidR="00D55C7C" w:rsidRPr="0060568C">
        <w:rPr>
          <w:rFonts w:ascii="Times New Roman" w:hAnsi="Times New Roman" w:cs="Times New Roman"/>
          <w:sz w:val="22"/>
        </w:rPr>
        <w:t>er</w:t>
      </w:r>
      <w:r w:rsidR="008945C1" w:rsidRPr="0060568C">
        <w:rPr>
          <w:rFonts w:ascii="Times New Roman" w:hAnsi="Times New Roman" w:cs="Times New Roman"/>
          <w:sz w:val="22"/>
        </w:rPr>
        <w:t xml:space="preserve"> mean scores (</w:t>
      </w:r>
      <w:r w:rsidR="008945C1" w:rsidRPr="0060568C">
        <w:rPr>
          <w:rFonts w:ascii="Times New Roman" w:hAnsi="Times New Roman" w:cs="Times New Roman"/>
          <w:i/>
          <w:sz w:val="22"/>
        </w:rPr>
        <w:t>M</w:t>
      </w:r>
      <w:r w:rsidR="008945C1" w:rsidRPr="0060568C">
        <w:rPr>
          <w:rFonts w:ascii="Times New Roman" w:hAnsi="Times New Roman" w:cs="Times New Roman"/>
          <w:sz w:val="22"/>
        </w:rPr>
        <w:t xml:space="preserve">=27.42, </w:t>
      </w:r>
      <w:r w:rsidR="008945C1" w:rsidRPr="0060568C">
        <w:rPr>
          <w:rFonts w:ascii="Times New Roman" w:hAnsi="Times New Roman" w:cs="Times New Roman"/>
          <w:i/>
          <w:sz w:val="22"/>
        </w:rPr>
        <w:t>df</w:t>
      </w:r>
      <w:r w:rsidR="008945C1" w:rsidRPr="0060568C">
        <w:rPr>
          <w:rFonts w:ascii="Times New Roman" w:hAnsi="Times New Roman" w:cs="Times New Roman"/>
          <w:sz w:val="22"/>
        </w:rPr>
        <w:t>=6.07) than males (</w:t>
      </w:r>
      <w:r w:rsidR="008945C1" w:rsidRPr="0060568C">
        <w:rPr>
          <w:rFonts w:ascii="Times New Roman" w:hAnsi="Times New Roman" w:cs="Times New Roman"/>
          <w:i/>
          <w:sz w:val="22"/>
        </w:rPr>
        <w:t>M</w:t>
      </w:r>
      <w:r w:rsidR="008945C1" w:rsidRPr="0060568C">
        <w:rPr>
          <w:rFonts w:ascii="Times New Roman" w:hAnsi="Times New Roman" w:cs="Times New Roman"/>
          <w:sz w:val="22"/>
        </w:rPr>
        <w:t xml:space="preserve">=25.79, </w:t>
      </w:r>
      <w:r w:rsidR="008945C1" w:rsidRPr="0060568C">
        <w:rPr>
          <w:rFonts w:ascii="Times New Roman" w:hAnsi="Times New Roman" w:cs="Times New Roman"/>
          <w:i/>
          <w:sz w:val="22"/>
        </w:rPr>
        <w:t>df</w:t>
      </w:r>
      <w:r w:rsidR="00D55C7C" w:rsidRPr="0060568C">
        <w:rPr>
          <w:rFonts w:ascii="Times New Roman" w:hAnsi="Times New Roman" w:cs="Times New Roman"/>
          <w:sz w:val="22"/>
        </w:rPr>
        <w:t>=5.41). The mean difference in</w:t>
      </w:r>
      <w:r w:rsidR="008945C1" w:rsidRPr="0060568C">
        <w:rPr>
          <w:rFonts w:ascii="Times New Roman" w:hAnsi="Times New Roman" w:cs="Times New Roman"/>
          <w:sz w:val="22"/>
        </w:rPr>
        <w:t xml:space="preserve"> scores was 1.63 (</w:t>
      </w:r>
      <w:r w:rsidR="008945C1" w:rsidRPr="0060568C">
        <w:rPr>
          <w:rFonts w:ascii="Times New Roman" w:hAnsi="Times New Roman" w:cs="Times New Roman"/>
          <w:i/>
          <w:sz w:val="22"/>
        </w:rPr>
        <w:t>95% CI</w:t>
      </w:r>
      <w:r w:rsidR="008945C1" w:rsidRPr="0060568C">
        <w:rPr>
          <w:rFonts w:ascii="Times New Roman" w:hAnsi="Times New Roman" w:cs="Times New Roman"/>
          <w:sz w:val="22"/>
        </w:rPr>
        <w:t xml:space="preserve">=-2.74 to -.53). The eta squared value was .019 indicating a small effect size. </w:t>
      </w:r>
    </w:p>
    <w:p w14:paraId="75D69596" w14:textId="77777777" w:rsidR="00B50CEA" w:rsidRPr="00AE59F8" w:rsidRDefault="00B50CEA" w:rsidP="00AE59F8">
      <w:pPr>
        <w:spacing w:after="0" w:line="360" w:lineRule="auto"/>
        <w:rPr>
          <w:rFonts w:ascii="Times New Roman" w:hAnsi="Times New Roman" w:cs="Times New Roman"/>
          <w:sz w:val="22"/>
        </w:rPr>
      </w:pPr>
    </w:p>
    <w:p w14:paraId="443589A3" w14:textId="77777777" w:rsidR="00607CB6" w:rsidRPr="00AE59F8" w:rsidRDefault="00B50CEA" w:rsidP="00AE59F8">
      <w:pPr>
        <w:spacing w:after="0" w:line="360" w:lineRule="auto"/>
        <w:rPr>
          <w:rFonts w:ascii="Times New Roman" w:hAnsi="Times New Roman" w:cs="Times New Roman"/>
          <w:b/>
          <w:sz w:val="22"/>
        </w:rPr>
      </w:pPr>
      <w:r w:rsidRPr="00AE59F8">
        <w:rPr>
          <w:rFonts w:ascii="Times New Roman" w:hAnsi="Times New Roman" w:cs="Times New Roman"/>
          <w:b/>
          <w:sz w:val="22"/>
        </w:rPr>
        <w:t>Q5</w:t>
      </w:r>
    </w:p>
    <w:p w14:paraId="54EE0CA7" w14:textId="77777777" w:rsidR="007F5E81" w:rsidRPr="00AE59F8" w:rsidRDefault="00660809" w:rsidP="00AE59F8">
      <w:pPr>
        <w:spacing w:after="0" w:line="360" w:lineRule="auto"/>
        <w:rPr>
          <w:rFonts w:ascii="Times New Roman" w:hAnsi="Times New Roman" w:cs="Times New Roman"/>
          <w:sz w:val="22"/>
        </w:rPr>
      </w:pPr>
      <w:r>
        <w:rPr>
          <w:rFonts w:ascii="Times New Roman" w:hAnsi="Times New Roman" w:cs="Times New Roman"/>
          <w:b/>
          <w:sz w:val="22"/>
          <w:lang w:val="en-US"/>
        </w:rPr>
        <w:t xml:space="preserve">(a) </w:t>
      </w:r>
      <w:r w:rsidR="007F5E81" w:rsidRPr="00AE59F8">
        <w:rPr>
          <w:rFonts w:ascii="Times New Roman" w:hAnsi="Times New Roman" w:cs="Times New Roman"/>
          <w:sz w:val="22"/>
        </w:rPr>
        <w:t>To expl</w:t>
      </w:r>
      <w:r w:rsidR="008F3513" w:rsidRPr="00AE59F8">
        <w:rPr>
          <w:rFonts w:ascii="Times New Roman" w:hAnsi="Times New Roman" w:cs="Times New Roman"/>
          <w:sz w:val="22"/>
        </w:rPr>
        <w:t>ore the relationship</w:t>
      </w:r>
      <w:r w:rsidR="001C2018" w:rsidRPr="00AE59F8">
        <w:rPr>
          <w:rFonts w:ascii="Times New Roman" w:hAnsi="Times New Roman" w:cs="Times New Roman"/>
          <w:sz w:val="22"/>
        </w:rPr>
        <w:t xml:space="preserve"> between scores on the perceived control (PCOISS) and life satisfaction</w:t>
      </w:r>
      <w:r w:rsidR="008F3513" w:rsidRPr="00AE59F8">
        <w:rPr>
          <w:rFonts w:ascii="Times New Roman" w:hAnsi="Times New Roman" w:cs="Times New Roman"/>
          <w:sz w:val="22"/>
        </w:rPr>
        <w:t xml:space="preserve"> scales</w:t>
      </w:r>
      <w:r w:rsidR="007F5E81" w:rsidRPr="00AE59F8">
        <w:rPr>
          <w:rFonts w:ascii="Times New Roman" w:hAnsi="Times New Roman" w:cs="Times New Roman"/>
          <w:sz w:val="22"/>
        </w:rPr>
        <w:t xml:space="preserve"> we </w:t>
      </w:r>
      <w:r w:rsidR="0047248C" w:rsidRPr="00AE59F8">
        <w:rPr>
          <w:rFonts w:ascii="Times New Roman" w:hAnsi="Times New Roman" w:cs="Times New Roman"/>
          <w:sz w:val="22"/>
        </w:rPr>
        <w:t xml:space="preserve">need </w:t>
      </w:r>
      <w:r w:rsidR="007F5E81" w:rsidRPr="00AE59F8">
        <w:rPr>
          <w:rFonts w:ascii="Times New Roman" w:hAnsi="Times New Roman" w:cs="Times New Roman"/>
          <w:sz w:val="22"/>
        </w:rPr>
        <w:t xml:space="preserve">to use one of the correlational techniques described in Chapter 11 of the </w:t>
      </w:r>
      <w:r w:rsidR="007F5E81" w:rsidRPr="00631343">
        <w:rPr>
          <w:rFonts w:ascii="Times New Roman" w:hAnsi="Times New Roman" w:cs="Times New Roman"/>
          <w:i/>
          <w:sz w:val="22"/>
        </w:rPr>
        <w:t>SPSS Survival Manual</w:t>
      </w:r>
      <w:r w:rsidR="007F5E81" w:rsidRPr="00AE59F8">
        <w:rPr>
          <w:rFonts w:ascii="Times New Roman" w:hAnsi="Times New Roman" w:cs="Times New Roman"/>
          <w:sz w:val="22"/>
        </w:rPr>
        <w:t xml:space="preserve"> (Pearson correlation or Spearman Rank Order Correlation</w:t>
      </w:r>
      <w:r w:rsidR="0047248C" w:rsidRPr="00AE59F8">
        <w:rPr>
          <w:rFonts w:ascii="Times New Roman" w:hAnsi="Times New Roman" w:cs="Times New Roman"/>
          <w:sz w:val="22"/>
        </w:rPr>
        <w:t>)</w:t>
      </w:r>
      <w:r w:rsidR="007F5E81" w:rsidRPr="00AE59F8">
        <w:rPr>
          <w:rFonts w:ascii="Times New Roman" w:hAnsi="Times New Roman" w:cs="Times New Roman"/>
          <w:sz w:val="22"/>
        </w:rPr>
        <w:t xml:space="preserve">. </w:t>
      </w:r>
    </w:p>
    <w:p w14:paraId="4B6845B9" w14:textId="77777777" w:rsidR="007F5E81" w:rsidRPr="00AE59F8" w:rsidRDefault="007F5E81" w:rsidP="00AE59F8">
      <w:pPr>
        <w:spacing w:after="0" w:line="360" w:lineRule="auto"/>
        <w:rPr>
          <w:rFonts w:ascii="Times New Roman" w:hAnsi="Times New Roman" w:cs="Times New Roman"/>
          <w:sz w:val="22"/>
        </w:rPr>
      </w:pPr>
      <w:r w:rsidRPr="00AE59F8">
        <w:rPr>
          <w:rFonts w:ascii="Times New Roman" w:hAnsi="Times New Roman" w:cs="Times New Roman"/>
          <w:sz w:val="22"/>
        </w:rPr>
        <w:t xml:space="preserve">There are a number of </w:t>
      </w:r>
      <w:r w:rsidR="00B50CEA" w:rsidRPr="00AE59F8">
        <w:rPr>
          <w:rFonts w:ascii="Times New Roman" w:hAnsi="Times New Roman" w:cs="Times New Roman"/>
          <w:sz w:val="22"/>
        </w:rPr>
        <w:t xml:space="preserve">assumptions to test before deciding on the most appropriate correlation technique to </w:t>
      </w:r>
      <w:r w:rsidRPr="00AE59F8">
        <w:rPr>
          <w:rFonts w:ascii="Times New Roman" w:hAnsi="Times New Roman" w:cs="Times New Roman"/>
          <w:sz w:val="22"/>
        </w:rPr>
        <w:t xml:space="preserve">use. These are discussed in the introduction to </w:t>
      </w:r>
      <w:r w:rsidR="0060568C">
        <w:rPr>
          <w:rFonts w:ascii="Times New Roman" w:hAnsi="Times New Roman" w:cs="Times New Roman"/>
          <w:sz w:val="22"/>
        </w:rPr>
        <w:t>‘</w:t>
      </w:r>
      <w:r w:rsidRPr="00AE59F8">
        <w:rPr>
          <w:rFonts w:ascii="Times New Roman" w:hAnsi="Times New Roman" w:cs="Times New Roman"/>
          <w:sz w:val="22"/>
        </w:rPr>
        <w:t>Part Four: Statistical techniques to explore</w:t>
      </w:r>
      <w:r w:rsidR="00017697">
        <w:rPr>
          <w:rFonts w:ascii="Times New Roman" w:hAnsi="Times New Roman" w:cs="Times New Roman"/>
          <w:sz w:val="22"/>
        </w:rPr>
        <w:t xml:space="preserve"> relationships among variables</w:t>
      </w:r>
      <w:r w:rsidR="0060568C">
        <w:rPr>
          <w:rFonts w:ascii="Times New Roman" w:hAnsi="Times New Roman" w:cs="Times New Roman"/>
          <w:sz w:val="22"/>
        </w:rPr>
        <w:t>’</w:t>
      </w:r>
      <w:r w:rsidR="00017697">
        <w:rPr>
          <w:rFonts w:ascii="Times New Roman" w:hAnsi="Times New Roman" w:cs="Times New Roman"/>
          <w:sz w:val="22"/>
        </w:rPr>
        <w:t>.</w:t>
      </w:r>
    </w:p>
    <w:p w14:paraId="7A47A8FD" w14:textId="77777777" w:rsidR="00017697" w:rsidRDefault="00017697" w:rsidP="00AE59F8">
      <w:pPr>
        <w:spacing w:after="0" w:line="360" w:lineRule="auto"/>
        <w:rPr>
          <w:rFonts w:ascii="Times New Roman" w:hAnsi="Times New Roman" w:cs="Times New Roman"/>
          <w:b/>
          <w:sz w:val="22"/>
        </w:rPr>
      </w:pPr>
    </w:p>
    <w:p w14:paraId="2A2AE97F" w14:textId="77777777" w:rsidR="008F3513" w:rsidRPr="00AE59F8" w:rsidRDefault="008F3513" w:rsidP="00AE59F8">
      <w:pPr>
        <w:spacing w:after="0" w:line="360" w:lineRule="auto"/>
        <w:rPr>
          <w:rFonts w:ascii="Times New Roman" w:hAnsi="Times New Roman" w:cs="Times New Roman"/>
          <w:b/>
          <w:sz w:val="22"/>
        </w:rPr>
      </w:pPr>
      <w:r w:rsidRPr="00AE59F8">
        <w:rPr>
          <w:rFonts w:ascii="Times New Roman" w:hAnsi="Times New Roman" w:cs="Times New Roman"/>
          <w:b/>
          <w:sz w:val="22"/>
        </w:rPr>
        <w:t>Assumption testing</w:t>
      </w:r>
    </w:p>
    <w:p w14:paraId="4B4C8314" w14:textId="77777777" w:rsidR="007F5E81" w:rsidRPr="00AE59F8" w:rsidRDefault="007F5E81" w:rsidP="00AE59F8">
      <w:pPr>
        <w:spacing w:after="0" w:line="360" w:lineRule="auto"/>
        <w:rPr>
          <w:rFonts w:ascii="Times New Roman" w:hAnsi="Times New Roman" w:cs="Times New Roman"/>
          <w:sz w:val="22"/>
        </w:rPr>
      </w:pPr>
      <w:r w:rsidRPr="00AE59F8">
        <w:rPr>
          <w:rFonts w:ascii="Times New Roman" w:hAnsi="Times New Roman" w:cs="Times New Roman"/>
          <w:i/>
          <w:sz w:val="22"/>
        </w:rPr>
        <w:t>Level of measurement</w:t>
      </w:r>
      <w:r w:rsidRPr="00AE59F8">
        <w:rPr>
          <w:rFonts w:ascii="Times New Roman" w:hAnsi="Times New Roman" w:cs="Times New Roman"/>
          <w:sz w:val="22"/>
        </w:rPr>
        <w:t>: Both scales have a good range of scores and are often treated as having interval scale measurement, particularly by researchers in psychology</w:t>
      </w:r>
      <w:r w:rsidR="0047248C" w:rsidRPr="00AE59F8">
        <w:rPr>
          <w:rFonts w:ascii="Times New Roman" w:hAnsi="Times New Roman" w:cs="Times New Roman"/>
          <w:sz w:val="22"/>
        </w:rPr>
        <w:t xml:space="preserve"> and business, who often use Pearson correlation coefficients</w:t>
      </w:r>
      <w:r w:rsidRPr="00AE59F8">
        <w:rPr>
          <w:rFonts w:ascii="Times New Roman" w:hAnsi="Times New Roman" w:cs="Times New Roman"/>
          <w:sz w:val="22"/>
        </w:rPr>
        <w:t>. Technically however the level of measurement is ordinal (which does not assume equal distances between response options)</w:t>
      </w:r>
      <w:r w:rsidR="0047248C" w:rsidRPr="00AE59F8">
        <w:rPr>
          <w:rFonts w:ascii="Times New Roman" w:hAnsi="Times New Roman" w:cs="Times New Roman"/>
          <w:sz w:val="22"/>
        </w:rPr>
        <w:t>. In the health and medical literature you will often see Spearman Rank Order correlation coefficients used</w:t>
      </w:r>
      <w:r w:rsidR="001C2018" w:rsidRPr="00AE59F8">
        <w:rPr>
          <w:rFonts w:ascii="Times New Roman" w:hAnsi="Times New Roman" w:cs="Times New Roman"/>
          <w:sz w:val="22"/>
        </w:rPr>
        <w:t>.</w:t>
      </w:r>
    </w:p>
    <w:p w14:paraId="514D7D37" w14:textId="77777777" w:rsidR="00B50CEA" w:rsidRPr="00AE59F8" w:rsidRDefault="0047248C" w:rsidP="00AE59F8">
      <w:pPr>
        <w:spacing w:after="0" w:line="360" w:lineRule="auto"/>
        <w:rPr>
          <w:rFonts w:ascii="Times New Roman" w:hAnsi="Times New Roman" w:cs="Times New Roman"/>
          <w:sz w:val="22"/>
        </w:rPr>
      </w:pPr>
      <w:r w:rsidRPr="00AE59F8">
        <w:rPr>
          <w:rFonts w:ascii="Times New Roman" w:hAnsi="Times New Roman" w:cs="Times New Roman"/>
          <w:i/>
          <w:sz w:val="22"/>
        </w:rPr>
        <w:t>N</w:t>
      </w:r>
      <w:r w:rsidR="007F5E81" w:rsidRPr="00AE59F8">
        <w:rPr>
          <w:rFonts w:ascii="Times New Roman" w:hAnsi="Times New Roman" w:cs="Times New Roman"/>
          <w:i/>
          <w:sz w:val="22"/>
        </w:rPr>
        <w:t>ormality</w:t>
      </w:r>
      <w:r w:rsidR="007F5E81" w:rsidRPr="00AE59F8">
        <w:rPr>
          <w:rFonts w:ascii="Times New Roman" w:hAnsi="Times New Roman" w:cs="Times New Roman"/>
          <w:sz w:val="22"/>
        </w:rPr>
        <w:t>:</w:t>
      </w:r>
      <w:r w:rsidR="00AE59F8" w:rsidRPr="00AE59F8">
        <w:rPr>
          <w:rFonts w:ascii="Times New Roman" w:hAnsi="Times New Roman" w:cs="Times New Roman"/>
          <w:sz w:val="22"/>
        </w:rPr>
        <w:t xml:space="preserve"> </w:t>
      </w:r>
      <w:r w:rsidR="00B50CEA" w:rsidRPr="00AE59F8">
        <w:rPr>
          <w:rFonts w:ascii="Times New Roman" w:hAnsi="Times New Roman" w:cs="Times New Roman"/>
          <w:sz w:val="22"/>
        </w:rPr>
        <w:t>It is necessary to check the distribution of scores for the two sc</w:t>
      </w:r>
      <w:r w:rsidR="001C2018" w:rsidRPr="00AE59F8">
        <w:rPr>
          <w:rFonts w:ascii="Times New Roman" w:hAnsi="Times New Roman" w:cs="Times New Roman"/>
          <w:sz w:val="22"/>
        </w:rPr>
        <w:t>ales (PCOISS: perceived control, life satisfaction</w:t>
      </w:r>
      <w:r w:rsidR="00B50CEA" w:rsidRPr="00AE59F8">
        <w:rPr>
          <w:rFonts w:ascii="Times New Roman" w:hAnsi="Times New Roman" w:cs="Times New Roman"/>
          <w:sz w:val="22"/>
        </w:rPr>
        <w:t>). The</w:t>
      </w:r>
      <w:r w:rsidR="001C2018" w:rsidRPr="00AE59F8">
        <w:rPr>
          <w:rFonts w:ascii="Times New Roman" w:hAnsi="Times New Roman" w:cs="Times New Roman"/>
          <w:sz w:val="22"/>
        </w:rPr>
        <w:t xml:space="preserve"> scores for the PCOISS</w:t>
      </w:r>
      <w:r w:rsidR="00B50CEA" w:rsidRPr="00AE59F8">
        <w:rPr>
          <w:rFonts w:ascii="Times New Roman" w:hAnsi="Times New Roman" w:cs="Times New Roman"/>
          <w:sz w:val="22"/>
        </w:rPr>
        <w:t xml:space="preserve"> scale are normally di</w:t>
      </w:r>
      <w:r w:rsidR="00D55C7C" w:rsidRPr="00AE59F8">
        <w:rPr>
          <w:rFonts w:ascii="Times New Roman" w:hAnsi="Times New Roman" w:cs="Times New Roman"/>
          <w:sz w:val="22"/>
        </w:rPr>
        <w:t>stributed (see the answer to Q3</w:t>
      </w:r>
      <w:r w:rsidR="00B50CEA" w:rsidRPr="00AE59F8">
        <w:rPr>
          <w:rFonts w:ascii="Times New Roman" w:hAnsi="Times New Roman" w:cs="Times New Roman"/>
          <w:sz w:val="22"/>
        </w:rPr>
        <w:t xml:space="preserve"> above). An additional histogram s</w:t>
      </w:r>
      <w:r w:rsidR="001C2018" w:rsidRPr="00AE59F8">
        <w:rPr>
          <w:rFonts w:ascii="Times New Roman" w:hAnsi="Times New Roman" w:cs="Times New Roman"/>
          <w:sz w:val="22"/>
        </w:rPr>
        <w:t>hould be generated to check the life satisfaction</w:t>
      </w:r>
      <w:r w:rsidR="00B50CEA" w:rsidRPr="00AE59F8">
        <w:rPr>
          <w:rFonts w:ascii="Times New Roman" w:hAnsi="Times New Roman" w:cs="Times New Roman"/>
          <w:sz w:val="22"/>
        </w:rPr>
        <w:t xml:space="preserve"> scale. This can be done in a number of ways however the most thorough is by using the Explore proce</w:t>
      </w:r>
      <w:r w:rsidR="0060568C">
        <w:rPr>
          <w:rFonts w:ascii="Times New Roman" w:hAnsi="Times New Roman" w:cs="Times New Roman"/>
          <w:sz w:val="22"/>
        </w:rPr>
        <w:t>dure (described in the section ‘Assessing Normality’</w:t>
      </w:r>
      <w:r w:rsidR="00B50CEA" w:rsidRPr="00AE59F8">
        <w:rPr>
          <w:rFonts w:ascii="Times New Roman" w:hAnsi="Times New Roman" w:cs="Times New Roman"/>
          <w:sz w:val="22"/>
        </w:rPr>
        <w:t xml:space="preserve"> in Chapter 6 of the </w:t>
      </w:r>
      <w:r w:rsidR="00631343" w:rsidRPr="00631343">
        <w:rPr>
          <w:rFonts w:ascii="Times New Roman" w:hAnsi="Times New Roman" w:cs="Times New Roman"/>
          <w:i/>
          <w:sz w:val="22"/>
        </w:rPr>
        <w:t xml:space="preserve">SPSS </w:t>
      </w:r>
      <w:r w:rsidR="00B50CEA" w:rsidRPr="00631343">
        <w:rPr>
          <w:rFonts w:ascii="Times New Roman" w:hAnsi="Times New Roman" w:cs="Times New Roman"/>
          <w:i/>
          <w:sz w:val="22"/>
        </w:rPr>
        <w:t>Survival Manual</w:t>
      </w:r>
      <w:r w:rsidR="00B50CEA" w:rsidRPr="00AE59F8">
        <w:rPr>
          <w:rFonts w:ascii="Times New Roman" w:hAnsi="Times New Roman" w:cs="Times New Roman"/>
          <w:sz w:val="22"/>
        </w:rPr>
        <w:t xml:space="preserve">). </w:t>
      </w:r>
    </w:p>
    <w:p w14:paraId="24C996DA" w14:textId="77777777" w:rsidR="0060568C" w:rsidRDefault="0060568C" w:rsidP="00AE59F8">
      <w:pPr>
        <w:spacing w:after="0" w:line="360" w:lineRule="auto"/>
        <w:rPr>
          <w:rFonts w:ascii="Times New Roman" w:hAnsi="Times New Roman" w:cs="Times New Roman"/>
          <w:sz w:val="22"/>
        </w:rPr>
      </w:pPr>
    </w:p>
    <w:p w14:paraId="64ACE3F0" w14:textId="77777777" w:rsidR="00B50CEA" w:rsidRPr="00AE59F8" w:rsidRDefault="00B50CEA" w:rsidP="00AE59F8">
      <w:pPr>
        <w:spacing w:after="0" w:line="360" w:lineRule="auto"/>
        <w:rPr>
          <w:rFonts w:ascii="Times New Roman" w:hAnsi="Times New Roman" w:cs="Times New Roman"/>
          <w:sz w:val="22"/>
        </w:rPr>
      </w:pPr>
      <w:r w:rsidRPr="00AE59F8">
        <w:rPr>
          <w:rFonts w:ascii="Times New Roman" w:hAnsi="Times New Roman" w:cs="Times New Roman"/>
          <w:sz w:val="22"/>
        </w:rPr>
        <w:t>Output from Explore</w:t>
      </w:r>
    </w:p>
    <w:p w14:paraId="57B1579C" w14:textId="77777777" w:rsidR="001C2018" w:rsidRPr="00AE59F8" w:rsidRDefault="001C2018" w:rsidP="00AE59F8">
      <w:pPr>
        <w:autoSpaceDE w:val="0"/>
        <w:autoSpaceDN w:val="0"/>
        <w:adjustRightInd w:val="0"/>
        <w:spacing w:after="0" w:line="360" w:lineRule="auto"/>
        <w:rPr>
          <w:rFonts w:ascii="Times New Roman" w:hAnsi="Times New Roman" w:cs="Times New Roman"/>
          <w:sz w:val="22"/>
        </w:rPr>
      </w:pPr>
      <w:r w:rsidRPr="00AE59F8">
        <w:rPr>
          <w:rFonts w:ascii="Times New Roman" w:hAnsi="Times New Roman" w:cs="Times New Roman"/>
          <w:noProof/>
          <w:sz w:val="22"/>
          <w:lang w:eastAsia="en-AU"/>
        </w:rPr>
        <w:drawing>
          <wp:inline distT="0" distB="0" distL="0" distR="0" wp14:anchorId="7354098E" wp14:editId="79FF93AE">
            <wp:extent cx="3818861" cy="305752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818861" cy="3057525"/>
                    </a:xfrm>
                    <a:prstGeom prst="rect">
                      <a:avLst/>
                    </a:prstGeom>
                    <a:noFill/>
                    <a:ln w="9525">
                      <a:noFill/>
                      <a:miter lim="800000"/>
                      <a:headEnd/>
                      <a:tailEnd/>
                    </a:ln>
                  </pic:spPr>
                </pic:pic>
              </a:graphicData>
            </a:graphic>
          </wp:inline>
        </w:drawing>
      </w:r>
    </w:p>
    <w:p w14:paraId="497AEB51" w14:textId="77777777" w:rsidR="001C2018" w:rsidRPr="00AE59F8" w:rsidRDefault="001C2018" w:rsidP="00AE59F8">
      <w:pPr>
        <w:autoSpaceDE w:val="0"/>
        <w:autoSpaceDN w:val="0"/>
        <w:adjustRightInd w:val="0"/>
        <w:spacing w:after="0" w:line="360" w:lineRule="auto"/>
        <w:rPr>
          <w:rFonts w:ascii="Times New Roman" w:hAnsi="Times New Roman" w:cs="Times New Roman"/>
          <w:sz w:val="22"/>
        </w:rPr>
      </w:pPr>
    </w:p>
    <w:p w14:paraId="0BA24EA2" w14:textId="77777777" w:rsidR="002A39CD" w:rsidRPr="00AE59F8" w:rsidRDefault="002A39CD" w:rsidP="00AE59F8">
      <w:pPr>
        <w:spacing w:after="0" w:line="360" w:lineRule="auto"/>
        <w:rPr>
          <w:rFonts w:ascii="Times New Roman" w:hAnsi="Times New Roman" w:cs="Times New Roman"/>
          <w:sz w:val="22"/>
        </w:rPr>
      </w:pPr>
      <w:r w:rsidRPr="00AE59F8">
        <w:rPr>
          <w:rFonts w:ascii="Times New Roman" w:hAnsi="Times New Roman" w:cs="Times New Roman"/>
          <w:sz w:val="22"/>
        </w:rPr>
        <w:t>The distribution of scores on the life satisfaction scale approximates a normal curve. Therefore this supports the use of parametric techniques (Pearson correlation coefficient).</w:t>
      </w:r>
    </w:p>
    <w:p w14:paraId="6CAF45E9" w14:textId="77777777" w:rsidR="002A39CD" w:rsidRPr="00AE59F8" w:rsidRDefault="002A39CD" w:rsidP="00AE59F8">
      <w:pPr>
        <w:spacing w:after="0" w:line="360" w:lineRule="auto"/>
        <w:rPr>
          <w:rFonts w:ascii="Times New Roman" w:hAnsi="Times New Roman" w:cs="Times New Roman"/>
          <w:i/>
          <w:sz w:val="22"/>
        </w:rPr>
      </w:pPr>
    </w:p>
    <w:p w14:paraId="1B19EA2B" w14:textId="77777777" w:rsidR="00B50CEA" w:rsidRPr="00AE59F8" w:rsidRDefault="0047248C" w:rsidP="00AE59F8">
      <w:pPr>
        <w:spacing w:after="0" w:line="360" w:lineRule="auto"/>
        <w:rPr>
          <w:rFonts w:ascii="Times New Roman" w:hAnsi="Times New Roman" w:cs="Times New Roman"/>
          <w:sz w:val="22"/>
        </w:rPr>
      </w:pPr>
      <w:r w:rsidRPr="00AE59F8">
        <w:rPr>
          <w:rFonts w:ascii="Times New Roman" w:hAnsi="Times New Roman" w:cs="Times New Roman"/>
          <w:i/>
          <w:sz w:val="22"/>
        </w:rPr>
        <w:t>Linear relationship</w:t>
      </w:r>
      <w:r w:rsidRPr="00AE59F8">
        <w:rPr>
          <w:rFonts w:ascii="Times New Roman" w:hAnsi="Times New Roman" w:cs="Times New Roman"/>
          <w:sz w:val="22"/>
        </w:rPr>
        <w:t xml:space="preserve">. The third assumption to test is the linearity of the relationship between the two variables. This is tested using a scatterplot as described in Chapter 11 of the </w:t>
      </w:r>
      <w:r w:rsidRPr="00631343">
        <w:rPr>
          <w:rFonts w:ascii="Times New Roman" w:hAnsi="Times New Roman" w:cs="Times New Roman"/>
          <w:i/>
          <w:sz w:val="22"/>
        </w:rPr>
        <w:t>SPSS Survival Manual</w:t>
      </w:r>
      <w:r w:rsidRPr="00AE59F8">
        <w:rPr>
          <w:rFonts w:ascii="Times New Roman" w:hAnsi="Times New Roman" w:cs="Times New Roman"/>
          <w:sz w:val="22"/>
        </w:rPr>
        <w:t xml:space="preserve">. </w:t>
      </w:r>
    </w:p>
    <w:p w14:paraId="4C392419" w14:textId="77777777" w:rsidR="001C2018" w:rsidRPr="00AE59F8" w:rsidRDefault="001C2018" w:rsidP="00AE59F8">
      <w:pPr>
        <w:autoSpaceDE w:val="0"/>
        <w:autoSpaceDN w:val="0"/>
        <w:adjustRightInd w:val="0"/>
        <w:spacing w:after="0" w:line="360" w:lineRule="auto"/>
        <w:rPr>
          <w:rFonts w:ascii="Times New Roman" w:hAnsi="Times New Roman" w:cs="Times New Roman"/>
          <w:sz w:val="22"/>
        </w:rPr>
      </w:pPr>
      <w:r w:rsidRPr="00AE59F8">
        <w:rPr>
          <w:rFonts w:ascii="Times New Roman" w:hAnsi="Times New Roman" w:cs="Times New Roman"/>
          <w:noProof/>
          <w:sz w:val="22"/>
          <w:lang w:eastAsia="en-AU"/>
        </w:rPr>
        <w:lastRenderedPageBreak/>
        <w:drawing>
          <wp:inline distT="0" distB="0" distL="0" distR="0" wp14:anchorId="5CD1673B" wp14:editId="6872275C">
            <wp:extent cx="3111003" cy="2490788"/>
            <wp:effectExtent l="1905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3110738" cy="2490576"/>
                    </a:xfrm>
                    <a:prstGeom prst="rect">
                      <a:avLst/>
                    </a:prstGeom>
                    <a:noFill/>
                    <a:ln w="9525">
                      <a:noFill/>
                      <a:miter lim="800000"/>
                      <a:headEnd/>
                      <a:tailEnd/>
                    </a:ln>
                  </pic:spPr>
                </pic:pic>
              </a:graphicData>
            </a:graphic>
          </wp:inline>
        </w:drawing>
      </w:r>
    </w:p>
    <w:p w14:paraId="472AC0ED" w14:textId="77777777" w:rsidR="001C2018" w:rsidRPr="00AE59F8" w:rsidRDefault="001C2018" w:rsidP="00AE59F8">
      <w:pPr>
        <w:autoSpaceDE w:val="0"/>
        <w:autoSpaceDN w:val="0"/>
        <w:adjustRightInd w:val="0"/>
        <w:spacing w:after="0" w:line="360" w:lineRule="auto"/>
        <w:rPr>
          <w:rFonts w:ascii="Times New Roman" w:hAnsi="Times New Roman" w:cs="Times New Roman"/>
          <w:sz w:val="22"/>
        </w:rPr>
      </w:pPr>
    </w:p>
    <w:p w14:paraId="4E3828E0" w14:textId="77777777" w:rsidR="00740E0A" w:rsidRPr="00AE59F8" w:rsidRDefault="00740E0A" w:rsidP="00AE59F8">
      <w:pPr>
        <w:autoSpaceDE w:val="0"/>
        <w:autoSpaceDN w:val="0"/>
        <w:adjustRightInd w:val="0"/>
        <w:spacing w:after="0" w:line="360" w:lineRule="auto"/>
        <w:rPr>
          <w:rFonts w:ascii="Times New Roman" w:hAnsi="Times New Roman" w:cs="Times New Roman"/>
          <w:sz w:val="22"/>
        </w:rPr>
      </w:pPr>
      <w:r w:rsidRPr="00AE59F8">
        <w:rPr>
          <w:rFonts w:ascii="Times New Roman" w:hAnsi="Times New Roman" w:cs="Times New Roman"/>
          <w:sz w:val="22"/>
        </w:rPr>
        <w:t>Inspection of the sca</w:t>
      </w:r>
      <w:r w:rsidR="001C2018" w:rsidRPr="00AE59F8">
        <w:rPr>
          <w:rFonts w:ascii="Times New Roman" w:hAnsi="Times New Roman" w:cs="Times New Roman"/>
          <w:sz w:val="22"/>
        </w:rPr>
        <w:t>tterplot does not show any</w:t>
      </w:r>
      <w:r w:rsidRPr="00AE59F8">
        <w:rPr>
          <w:rFonts w:ascii="Times New Roman" w:hAnsi="Times New Roman" w:cs="Times New Roman"/>
          <w:sz w:val="22"/>
        </w:rPr>
        <w:t xml:space="preserve"> signs of curvilinearity.</w:t>
      </w:r>
      <w:r w:rsidR="00AE59F8" w:rsidRPr="00AE59F8">
        <w:rPr>
          <w:rFonts w:ascii="Times New Roman" w:hAnsi="Times New Roman" w:cs="Times New Roman"/>
          <w:sz w:val="22"/>
        </w:rPr>
        <w:t xml:space="preserve"> </w:t>
      </w:r>
      <w:r w:rsidR="002A39CD" w:rsidRPr="00AE59F8">
        <w:rPr>
          <w:rFonts w:ascii="Times New Roman" w:hAnsi="Times New Roman" w:cs="Times New Roman"/>
          <w:sz w:val="22"/>
        </w:rPr>
        <w:t>It is therefore appropriate to proceed with the calculation of Pearson correlation coefficient.</w:t>
      </w:r>
    </w:p>
    <w:p w14:paraId="5B84FEFA" w14:textId="77777777" w:rsidR="00017697" w:rsidRDefault="00017697" w:rsidP="00AE59F8">
      <w:pPr>
        <w:autoSpaceDE w:val="0"/>
        <w:autoSpaceDN w:val="0"/>
        <w:adjustRightInd w:val="0"/>
        <w:spacing w:after="0" w:line="360" w:lineRule="auto"/>
        <w:rPr>
          <w:rFonts w:ascii="Times New Roman" w:hAnsi="Times New Roman" w:cs="Times New Roman"/>
          <w:b/>
          <w:sz w:val="22"/>
        </w:rPr>
      </w:pPr>
    </w:p>
    <w:p w14:paraId="1836A25A" w14:textId="77777777" w:rsidR="002A39CD" w:rsidRPr="00660809" w:rsidRDefault="008F3513" w:rsidP="00AE59F8">
      <w:pPr>
        <w:autoSpaceDE w:val="0"/>
        <w:autoSpaceDN w:val="0"/>
        <w:adjustRightInd w:val="0"/>
        <w:spacing w:after="0" w:line="360" w:lineRule="auto"/>
        <w:rPr>
          <w:rFonts w:ascii="Times New Roman" w:hAnsi="Times New Roman" w:cs="Times New Roman"/>
          <w:b/>
          <w:sz w:val="22"/>
        </w:rPr>
      </w:pPr>
      <w:r w:rsidRPr="00AE59F8">
        <w:rPr>
          <w:rFonts w:ascii="Times New Roman" w:hAnsi="Times New Roman" w:cs="Times New Roman"/>
          <w:b/>
          <w:sz w:val="22"/>
        </w:rPr>
        <w:t>Calculation of c</w:t>
      </w:r>
      <w:r w:rsidR="00740E0A" w:rsidRPr="00AE59F8">
        <w:rPr>
          <w:rFonts w:ascii="Times New Roman" w:hAnsi="Times New Roman" w:cs="Times New Roman"/>
          <w:b/>
          <w:sz w:val="22"/>
        </w:rPr>
        <w:t>orrelation</w:t>
      </w:r>
      <w:r w:rsidRPr="00AE59F8">
        <w:rPr>
          <w:rFonts w:ascii="Times New Roman" w:hAnsi="Times New Roman" w:cs="Times New Roman"/>
          <w:b/>
          <w:sz w:val="22"/>
        </w:rPr>
        <w:t xml:space="preserve"> coefficient</w:t>
      </w:r>
    </w:p>
    <w:p w14:paraId="02FF0EE5" w14:textId="77777777" w:rsidR="005335E4" w:rsidRPr="00AE59F8" w:rsidRDefault="008F3513" w:rsidP="00AE59F8">
      <w:pPr>
        <w:autoSpaceDE w:val="0"/>
        <w:autoSpaceDN w:val="0"/>
        <w:adjustRightInd w:val="0"/>
        <w:spacing w:after="0" w:line="360" w:lineRule="auto"/>
        <w:rPr>
          <w:rFonts w:ascii="Times New Roman" w:hAnsi="Times New Roman" w:cs="Times New Roman"/>
          <w:sz w:val="22"/>
        </w:rPr>
      </w:pPr>
      <w:r w:rsidRPr="00AE59F8">
        <w:rPr>
          <w:rFonts w:ascii="Times New Roman" w:hAnsi="Times New Roman" w:cs="Times New Roman"/>
          <w:sz w:val="22"/>
        </w:rPr>
        <w:t xml:space="preserve">The instructions for generating a </w:t>
      </w:r>
      <w:r w:rsidR="00D80F0F" w:rsidRPr="00AE59F8">
        <w:rPr>
          <w:rFonts w:ascii="Times New Roman" w:hAnsi="Times New Roman" w:cs="Times New Roman"/>
          <w:sz w:val="22"/>
        </w:rPr>
        <w:t xml:space="preserve">Pearson </w:t>
      </w:r>
      <w:r w:rsidR="005335E4" w:rsidRPr="00AE59F8">
        <w:rPr>
          <w:rFonts w:ascii="Times New Roman" w:hAnsi="Times New Roman" w:cs="Times New Roman"/>
          <w:sz w:val="22"/>
        </w:rPr>
        <w:t>correlation coefficient</w:t>
      </w:r>
      <w:r w:rsidRPr="00AE59F8">
        <w:rPr>
          <w:rFonts w:ascii="Times New Roman" w:hAnsi="Times New Roman" w:cs="Times New Roman"/>
          <w:sz w:val="22"/>
        </w:rPr>
        <w:t xml:space="preserve"> is described in Chapter 11 of the </w:t>
      </w:r>
      <w:r w:rsidRPr="00631343">
        <w:rPr>
          <w:rFonts w:ascii="Times New Roman" w:hAnsi="Times New Roman" w:cs="Times New Roman"/>
          <w:i/>
          <w:sz w:val="22"/>
        </w:rPr>
        <w:t>SPSS Survival Manual</w:t>
      </w:r>
      <w:r w:rsidR="00CB164E" w:rsidRPr="00AE59F8">
        <w:rPr>
          <w:rFonts w:ascii="Times New Roman" w:hAnsi="Times New Roman" w:cs="Times New Roman"/>
          <w:sz w:val="22"/>
        </w:rPr>
        <w:t>.</w:t>
      </w:r>
      <w:r w:rsidR="005335E4" w:rsidRPr="00AE59F8">
        <w:rPr>
          <w:rFonts w:ascii="Times New Roman" w:hAnsi="Times New Roman" w:cs="Times New Roman"/>
          <w:sz w:val="22"/>
        </w:rPr>
        <w:t xml:space="preserve"> </w:t>
      </w:r>
    </w:p>
    <w:p w14:paraId="0DEB2383" w14:textId="77777777" w:rsidR="005335E4" w:rsidRPr="00AE59F8" w:rsidRDefault="005335E4" w:rsidP="00AE59F8">
      <w:pPr>
        <w:autoSpaceDE w:val="0"/>
        <w:autoSpaceDN w:val="0"/>
        <w:adjustRightInd w:val="0"/>
        <w:spacing w:after="0" w:line="360" w:lineRule="auto"/>
        <w:rPr>
          <w:rFonts w:ascii="Times New Roman" w:hAnsi="Times New Roman" w:cs="Times New Roman"/>
          <w:sz w:val="22"/>
        </w:rPr>
      </w:pPr>
    </w:p>
    <w:p w14:paraId="10BE148A" w14:textId="77777777" w:rsidR="00D80F0F" w:rsidRPr="00AE59F8" w:rsidRDefault="00CB164E" w:rsidP="00AE59F8">
      <w:pPr>
        <w:autoSpaceDE w:val="0"/>
        <w:autoSpaceDN w:val="0"/>
        <w:adjustRightInd w:val="0"/>
        <w:spacing w:after="0" w:line="360" w:lineRule="auto"/>
        <w:rPr>
          <w:rFonts w:ascii="Times New Roman" w:hAnsi="Times New Roman" w:cs="Times New Roman"/>
          <w:sz w:val="22"/>
        </w:rPr>
      </w:pPr>
      <w:r w:rsidRPr="00AE59F8">
        <w:rPr>
          <w:rFonts w:ascii="Times New Roman" w:hAnsi="Times New Roman" w:cs="Times New Roman"/>
          <w:sz w:val="22"/>
        </w:rPr>
        <w:t>The output</w:t>
      </w:r>
      <w:r w:rsidR="00AE59F8" w:rsidRPr="00AE59F8">
        <w:rPr>
          <w:rFonts w:ascii="Times New Roman" w:hAnsi="Times New Roman" w:cs="Times New Roman"/>
          <w:sz w:val="22"/>
        </w:rPr>
        <w:t xml:space="preserve"> </w:t>
      </w:r>
      <w:r w:rsidRPr="00AE59F8">
        <w:rPr>
          <w:rFonts w:ascii="Times New Roman" w:hAnsi="Times New Roman" w:cs="Times New Roman"/>
          <w:sz w:val="22"/>
        </w:rPr>
        <w:t>is shown below:</w:t>
      </w:r>
    </w:p>
    <w:p w14:paraId="6726A23C" w14:textId="77777777" w:rsidR="00D80F0F" w:rsidRPr="00AE59F8" w:rsidRDefault="00D80F0F" w:rsidP="00AE59F8">
      <w:pPr>
        <w:autoSpaceDE w:val="0"/>
        <w:autoSpaceDN w:val="0"/>
        <w:adjustRightInd w:val="0"/>
        <w:spacing w:after="0" w:line="360" w:lineRule="auto"/>
        <w:rPr>
          <w:rFonts w:ascii="Times New Roman" w:hAnsi="Times New Roman" w:cs="Times New Roman"/>
          <w:sz w:val="22"/>
        </w:rPr>
      </w:pPr>
    </w:p>
    <w:tbl>
      <w:tblPr>
        <w:tblW w:w="76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60"/>
        <w:gridCol w:w="1999"/>
        <w:gridCol w:w="1475"/>
        <w:gridCol w:w="1721"/>
      </w:tblGrid>
      <w:tr w:rsidR="00D80F0F" w:rsidRPr="00AE59F8" w14:paraId="14742348" w14:textId="77777777" w:rsidTr="00017697">
        <w:trPr>
          <w:cantSplit/>
        </w:trPr>
        <w:tc>
          <w:tcPr>
            <w:tcW w:w="7655" w:type="dxa"/>
            <w:gridSpan w:val="4"/>
            <w:tcBorders>
              <w:top w:val="nil"/>
              <w:left w:val="nil"/>
              <w:bottom w:val="nil"/>
              <w:right w:val="nil"/>
            </w:tcBorders>
            <w:shd w:val="clear" w:color="auto" w:fill="FFFFFF"/>
            <w:vAlign w:val="center"/>
          </w:tcPr>
          <w:p w14:paraId="502AC92A" w14:textId="77777777" w:rsidR="00D80F0F" w:rsidRPr="00AE59F8" w:rsidRDefault="00D80F0F" w:rsidP="00AE59F8">
            <w:pPr>
              <w:autoSpaceDE w:val="0"/>
              <w:autoSpaceDN w:val="0"/>
              <w:adjustRightInd w:val="0"/>
              <w:spacing w:after="0" w:line="360" w:lineRule="auto"/>
              <w:ind w:left="60" w:right="60"/>
              <w:jc w:val="center"/>
              <w:rPr>
                <w:rFonts w:ascii="Times New Roman" w:hAnsi="Times New Roman" w:cs="Times New Roman"/>
                <w:color w:val="000000"/>
                <w:sz w:val="22"/>
              </w:rPr>
            </w:pPr>
            <w:r w:rsidRPr="00AE59F8">
              <w:rPr>
                <w:rFonts w:ascii="Times New Roman" w:hAnsi="Times New Roman" w:cs="Times New Roman"/>
                <w:b/>
                <w:bCs/>
                <w:color w:val="000000"/>
                <w:sz w:val="22"/>
              </w:rPr>
              <w:t>Correlations</w:t>
            </w:r>
          </w:p>
        </w:tc>
      </w:tr>
      <w:tr w:rsidR="00D80F0F" w:rsidRPr="00AE59F8" w14:paraId="5C8E2D87" w14:textId="77777777" w:rsidTr="00017697">
        <w:trPr>
          <w:cantSplit/>
        </w:trPr>
        <w:tc>
          <w:tcPr>
            <w:tcW w:w="4459" w:type="dxa"/>
            <w:gridSpan w:val="2"/>
            <w:tcBorders>
              <w:top w:val="single" w:sz="16" w:space="0" w:color="000000"/>
              <w:left w:val="single" w:sz="16" w:space="0" w:color="000000"/>
              <w:bottom w:val="single" w:sz="16" w:space="0" w:color="000000"/>
              <w:right w:val="nil"/>
            </w:tcBorders>
            <w:shd w:val="clear" w:color="auto" w:fill="FFFFFF"/>
            <w:vAlign w:val="bottom"/>
          </w:tcPr>
          <w:p w14:paraId="467A3E86" w14:textId="77777777" w:rsidR="00D80F0F" w:rsidRPr="00AE59F8" w:rsidRDefault="00D80F0F" w:rsidP="00660809">
            <w:pPr>
              <w:autoSpaceDE w:val="0"/>
              <w:autoSpaceDN w:val="0"/>
              <w:adjustRightInd w:val="0"/>
              <w:spacing w:after="0" w:line="240" w:lineRule="auto"/>
              <w:rPr>
                <w:rFonts w:ascii="Times New Roman" w:hAnsi="Times New Roman" w:cs="Times New Roman"/>
                <w:sz w:val="22"/>
              </w:rPr>
            </w:pPr>
          </w:p>
        </w:tc>
        <w:tc>
          <w:tcPr>
            <w:tcW w:w="1475" w:type="dxa"/>
            <w:tcBorders>
              <w:top w:val="single" w:sz="16" w:space="0" w:color="000000"/>
              <w:left w:val="single" w:sz="16" w:space="0" w:color="000000"/>
              <w:bottom w:val="single" w:sz="16" w:space="0" w:color="000000"/>
            </w:tcBorders>
            <w:shd w:val="clear" w:color="auto" w:fill="FFFFFF"/>
            <w:vAlign w:val="bottom"/>
          </w:tcPr>
          <w:p w14:paraId="5ABD6B73" w14:textId="77777777" w:rsidR="00D80F0F" w:rsidRPr="00AE59F8" w:rsidRDefault="00D80F0F" w:rsidP="00660809">
            <w:pPr>
              <w:autoSpaceDE w:val="0"/>
              <w:autoSpaceDN w:val="0"/>
              <w:adjustRightInd w:val="0"/>
              <w:spacing w:after="0" w:line="240" w:lineRule="auto"/>
              <w:ind w:left="60" w:right="60"/>
              <w:jc w:val="center"/>
              <w:rPr>
                <w:rFonts w:ascii="Times New Roman" w:hAnsi="Times New Roman" w:cs="Times New Roman"/>
                <w:color w:val="000000"/>
                <w:sz w:val="22"/>
              </w:rPr>
            </w:pPr>
            <w:r w:rsidRPr="00AE59F8">
              <w:rPr>
                <w:rFonts w:ascii="Times New Roman" w:hAnsi="Times New Roman" w:cs="Times New Roman"/>
                <w:color w:val="000000"/>
                <w:sz w:val="22"/>
              </w:rPr>
              <w:t>tpcoiss Total PCOISS</w:t>
            </w:r>
          </w:p>
        </w:tc>
        <w:tc>
          <w:tcPr>
            <w:tcW w:w="1721" w:type="dxa"/>
            <w:tcBorders>
              <w:top w:val="single" w:sz="16" w:space="0" w:color="000000"/>
              <w:bottom w:val="single" w:sz="16" w:space="0" w:color="000000"/>
              <w:right w:val="single" w:sz="16" w:space="0" w:color="000000"/>
            </w:tcBorders>
            <w:shd w:val="clear" w:color="auto" w:fill="FFFFFF"/>
            <w:vAlign w:val="bottom"/>
          </w:tcPr>
          <w:p w14:paraId="2FD013A3" w14:textId="77777777" w:rsidR="00D80F0F" w:rsidRPr="00AE59F8" w:rsidRDefault="00D80F0F" w:rsidP="00660809">
            <w:pPr>
              <w:autoSpaceDE w:val="0"/>
              <w:autoSpaceDN w:val="0"/>
              <w:adjustRightInd w:val="0"/>
              <w:spacing w:after="0" w:line="240" w:lineRule="auto"/>
              <w:ind w:left="60" w:right="60"/>
              <w:jc w:val="center"/>
              <w:rPr>
                <w:rFonts w:ascii="Times New Roman" w:hAnsi="Times New Roman" w:cs="Times New Roman"/>
                <w:color w:val="000000"/>
                <w:sz w:val="22"/>
              </w:rPr>
            </w:pPr>
            <w:r w:rsidRPr="00AE59F8">
              <w:rPr>
                <w:rFonts w:ascii="Times New Roman" w:hAnsi="Times New Roman" w:cs="Times New Roman"/>
                <w:color w:val="000000"/>
                <w:sz w:val="22"/>
              </w:rPr>
              <w:t>tlifesat Total life satisfaction</w:t>
            </w:r>
          </w:p>
        </w:tc>
      </w:tr>
      <w:tr w:rsidR="00D80F0F" w:rsidRPr="00AE59F8" w14:paraId="57870B9F" w14:textId="77777777" w:rsidTr="00017697">
        <w:trPr>
          <w:cantSplit/>
        </w:trPr>
        <w:tc>
          <w:tcPr>
            <w:tcW w:w="2460" w:type="dxa"/>
            <w:vMerge w:val="restart"/>
            <w:tcBorders>
              <w:top w:val="single" w:sz="16" w:space="0" w:color="000000"/>
              <w:left w:val="single" w:sz="16" w:space="0" w:color="000000"/>
              <w:right w:val="nil"/>
            </w:tcBorders>
            <w:shd w:val="clear" w:color="auto" w:fill="FFFFFF"/>
          </w:tcPr>
          <w:p w14:paraId="557581A9" w14:textId="77777777" w:rsidR="00D80F0F" w:rsidRPr="00AE59F8" w:rsidRDefault="00D80F0F" w:rsidP="00660809">
            <w:pPr>
              <w:autoSpaceDE w:val="0"/>
              <w:autoSpaceDN w:val="0"/>
              <w:adjustRightInd w:val="0"/>
              <w:spacing w:after="0" w:line="240" w:lineRule="auto"/>
              <w:ind w:left="60" w:right="60"/>
              <w:rPr>
                <w:rFonts w:ascii="Times New Roman" w:hAnsi="Times New Roman" w:cs="Times New Roman"/>
                <w:color w:val="000000"/>
                <w:sz w:val="22"/>
              </w:rPr>
            </w:pPr>
            <w:r w:rsidRPr="00AE59F8">
              <w:rPr>
                <w:rFonts w:ascii="Times New Roman" w:hAnsi="Times New Roman" w:cs="Times New Roman"/>
                <w:color w:val="000000"/>
                <w:sz w:val="22"/>
              </w:rPr>
              <w:t>tpcoiss Total PCOISS</w:t>
            </w:r>
          </w:p>
        </w:tc>
        <w:tc>
          <w:tcPr>
            <w:tcW w:w="1999" w:type="dxa"/>
            <w:tcBorders>
              <w:top w:val="single" w:sz="16" w:space="0" w:color="000000"/>
              <w:left w:val="nil"/>
              <w:bottom w:val="nil"/>
              <w:right w:val="single" w:sz="16" w:space="0" w:color="000000"/>
            </w:tcBorders>
            <w:shd w:val="clear" w:color="auto" w:fill="FFFFFF"/>
          </w:tcPr>
          <w:p w14:paraId="17FC26A2" w14:textId="77777777" w:rsidR="00D80F0F" w:rsidRPr="00AE59F8" w:rsidRDefault="00D80F0F" w:rsidP="00660809">
            <w:pPr>
              <w:autoSpaceDE w:val="0"/>
              <w:autoSpaceDN w:val="0"/>
              <w:adjustRightInd w:val="0"/>
              <w:spacing w:after="0" w:line="240" w:lineRule="auto"/>
              <w:ind w:left="60" w:right="60"/>
              <w:rPr>
                <w:rFonts w:ascii="Times New Roman" w:hAnsi="Times New Roman" w:cs="Times New Roman"/>
                <w:color w:val="000000"/>
                <w:sz w:val="22"/>
              </w:rPr>
            </w:pPr>
            <w:r w:rsidRPr="00AE59F8">
              <w:rPr>
                <w:rFonts w:ascii="Times New Roman" w:hAnsi="Times New Roman" w:cs="Times New Roman"/>
                <w:color w:val="000000"/>
                <w:sz w:val="22"/>
              </w:rPr>
              <w:t>Pearson Correlation</w:t>
            </w:r>
          </w:p>
        </w:tc>
        <w:tc>
          <w:tcPr>
            <w:tcW w:w="1475" w:type="dxa"/>
            <w:tcBorders>
              <w:top w:val="single" w:sz="16" w:space="0" w:color="000000"/>
              <w:left w:val="single" w:sz="16" w:space="0" w:color="000000"/>
              <w:bottom w:val="nil"/>
            </w:tcBorders>
            <w:shd w:val="clear" w:color="auto" w:fill="FFFFFF"/>
            <w:vAlign w:val="center"/>
          </w:tcPr>
          <w:p w14:paraId="3F62E074" w14:textId="77777777" w:rsidR="00D80F0F" w:rsidRPr="00AE59F8" w:rsidRDefault="00D80F0F" w:rsidP="00660809">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1</w:t>
            </w:r>
          </w:p>
        </w:tc>
        <w:tc>
          <w:tcPr>
            <w:tcW w:w="1721" w:type="dxa"/>
            <w:tcBorders>
              <w:top w:val="single" w:sz="16" w:space="0" w:color="000000"/>
              <w:bottom w:val="nil"/>
              <w:right w:val="single" w:sz="16" w:space="0" w:color="000000"/>
            </w:tcBorders>
            <w:shd w:val="clear" w:color="auto" w:fill="FFFFFF"/>
            <w:vAlign w:val="center"/>
          </w:tcPr>
          <w:p w14:paraId="4F49A68B" w14:textId="77777777" w:rsidR="00D80F0F" w:rsidRPr="00AE59F8" w:rsidRDefault="00D80F0F" w:rsidP="00660809">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.373</w:t>
            </w:r>
            <w:r w:rsidRPr="00AE59F8">
              <w:rPr>
                <w:rFonts w:ascii="Times New Roman" w:hAnsi="Times New Roman" w:cs="Times New Roman"/>
                <w:color w:val="000000"/>
                <w:sz w:val="22"/>
                <w:vertAlign w:val="superscript"/>
              </w:rPr>
              <w:t>**</w:t>
            </w:r>
          </w:p>
        </w:tc>
      </w:tr>
      <w:tr w:rsidR="00D80F0F" w:rsidRPr="00AE59F8" w14:paraId="7EDA736C" w14:textId="77777777" w:rsidTr="00017697">
        <w:trPr>
          <w:cantSplit/>
        </w:trPr>
        <w:tc>
          <w:tcPr>
            <w:tcW w:w="2460" w:type="dxa"/>
            <w:vMerge/>
            <w:tcBorders>
              <w:top w:val="single" w:sz="16" w:space="0" w:color="000000"/>
              <w:left w:val="single" w:sz="16" w:space="0" w:color="000000"/>
              <w:right w:val="nil"/>
            </w:tcBorders>
            <w:shd w:val="clear" w:color="auto" w:fill="FFFFFF"/>
          </w:tcPr>
          <w:p w14:paraId="72D5A687" w14:textId="77777777" w:rsidR="00D80F0F" w:rsidRPr="00AE59F8" w:rsidRDefault="00D80F0F" w:rsidP="00660809">
            <w:pPr>
              <w:autoSpaceDE w:val="0"/>
              <w:autoSpaceDN w:val="0"/>
              <w:adjustRightInd w:val="0"/>
              <w:spacing w:after="0" w:line="240" w:lineRule="auto"/>
              <w:rPr>
                <w:rFonts w:ascii="Times New Roman" w:hAnsi="Times New Roman" w:cs="Times New Roman"/>
                <w:color w:val="000000"/>
                <w:sz w:val="22"/>
              </w:rPr>
            </w:pPr>
          </w:p>
        </w:tc>
        <w:tc>
          <w:tcPr>
            <w:tcW w:w="1999" w:type="dxa"/>
            <w:tcBorders>
              <w:top w:val="nil"/>
              <w:left w:val="nil"/>
              <w:bottom w:val="nil"/>
              <w:right w:val="single" w:sz="16" w:space="0" w:color="000000"/>
            </w:tcBorders>
            <w:shd w:val="clear" w:color="auto" w:fill="FFFFFF"/>
          </w:tcPr>
          <w:p w14:paraId="09628C19" w14:textId="77777777" w:rsidR="00D80F0F" w:rsidRPr="00AE59F8" w:rsidRDefault="00D80F0F" w:rsidP="00660809">
            <w:pPr>
              <w:autoSpaceDE w:val="0"/>
              <w:autoSpaceDN w:val="0"/>
              <w:adjustRightInd w:val="0"/>
              <w:spacing w:after="0" w:line="240" w:lineRule="auto"/>
              <w:ind w:left="60" w:right="60"/>
              <w:rPr>
                <w:rFonts w:ascii="Times New Roman" w:hAnsi="Times New Roman" w:cs="Times New Roman"/>
                <w:color w:val="000000"/>
                <w:sz w:val="22"/>
              </w:rPr>
            </w:pPr>
            <w:r w:rsidRPr="00AE59F8">
              <w:rPr>
                <w:rFonts w:ascii="Times New Roman" w:hAnsi="Times New Roman" w:cs="Times New Roman"/>
                <w:color w:val="000000"/>
                <w:sz w:val="22"/>
              </w:rPr>
              <w:t>Sig. (2-tailed)</w:t>
            </w:r>
          </w:p>
        </w:tc>
        <w:tc>
          <w:tcPr>
            <w:tcW w:w="1475" w:type="dxa"/>
            <w:tcBorders>
              <w:top w:val="nil"/>
              <w:left w:val="single" w:sz="16" w:space="0" w:color="000000"/>
              <w:bottom w:val="nil"/>
            </w:tcBorders>
            <w:shd w:val="clear" w:color="auto" w:fill="FFFFFF"/>
            <w:vAlign w:val="center"/>
          </w:tcPr>
          <w:p w14:paraId="24A542B9" w14:textId="77777777" w:rsidR="00D80F0F" w:rsidRPr="00AE59F8" w:rsidRDefault="00D80F0F" w:rsidP="00660809">
            <w:pPr>
              <w:autoSpaceDE w:val="0"/>
              <w:autoSpaceDN w:val="0"/>
              <w:adjustRightInd w:val="0"/>
              <w:spacing w:after="0" w:line="240" w:lineRule="auto"/>
              <w:rPr>
                <w:rFonts w:ascii="Times New Roman" w:hAnsi="Times New Roman" w:cs="Times New Roman"/>
                <w:sz w:val="22"/>
              </w:rPr>
            </w:pPr>
          </w:p>
        </w:tc>
        <w:tc>
          <w:tcPr>
            <w:tcW w:w="1721" w:type="dxa"/>
            <w:tcBorders>
              <w:top w:val="nil"/>
              <w:bottom w:val="nil"/>
              <w:right w:val="single" w:sz="16" w:space="0" w:color="000000"/>
            </w:tcBorders>
            <w:shd w:val="clear" w:color="auto" w:fill="FFFFFF"/>
            <w:vAlign w:val="center"/>
          </w:tcPr>
          <w:p w14:paraId="72FD6A0D" w14:textId="77777777" w:rsidR="00D80F0F" w:rsidRPr="00AE59F8" w:rsidRDefault="00D80F0F" w:rsidP="00660809">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.000</w:t>
            </w:r>
          </w:p>
        </w:tc>
      </w:tr>
      <w:tr w:rsidR="00D80F0F" w:rsidRPr="00AE59F8" w14:paraId="4383ED99" w14:textId="77777777" w:rsidTr="00017697">
        <w:trPr>
          <w:cantSplit/>
        </w:trPr>
        <w:tc>
          <w:tcPr>
            <w:tcW w:w="2460" w:type="dxa"/>
            <w:vMerge/>
            <w:tcBorders>
              <w:top w:val="single" w:sz="16" w:space="0" w:color="000000"/>
              <w:left w:val="single" w:sz="16" w:space="0" w:color="000000"/>
              <w:right w:val="nil"/>
            </w:tcBorders>
            <w:shd w:val="clear" w:color="auto" w:fill="FFFFFF"/>
          </w:tcPr>
          <w:p w14:paraId="1D8AFC6F" w14:textId="77777777" w:rsidR="00D80F0F" w:rsidRPr="00AE59F8" w:rsidRDefault="00D80F0F" w:rsidP="00660809">
            <w:pPr>
              <w:autoSpaceDE w:val="0"/>
              <w:autoSpaceDN w:val="0"/>
              <w:adjustRightInd w:val="0"/>
              <w:spacing w:after="0" w:line="240" w:lineRule="auto"/>
              <w:rPr>
                <w:rFonts w:ascii="Times New Roman" w:hAnsi="Times New Roman" w:cs="Times New Roman"/>
                <w:color w:val="000000"/>
                <w:sz w:val="22"/>
              </w:rPr>
            </w:pPr>
          </w:p>
        </w:tc>
        <w:tc>
          <w:tcPr>
            <w:tcW w:w="1999" w:type="dxa"/>
            <w:tcBorders>
              <w:top w:val="nil"/>
              <w:left w:val="nil"/>
              <w:right w:val="single" w:sz="16" w:space="0" w:color="000000"/>
            </w:tcBorders>
            <w:shd w:val="clear" w:color="auto" w:fill="FFFFFF"/>
          </w:tcPr>
          <w:p w14:paraId="7802EE16" w14:textId="77777777" w:rsidR="00D80F0F" w:rsidRPr="00AE59F8" w:rsidRDefault="00D80F0F" w:rsidP="00660809">
            <w:pPr>
              <w:autoSpaceDE w:val="0"/>
              <w:autoSpaceDN w:val="0"/>
              <w:adjustRightInd w:val="0"/>
              <w:spacing w:after="0" w:line="240" w:lineRule="auto"/>
              <w:ind w:left="60" w:right="60"/>
              <w:rPr>
                <w:rFonts w:ascii="Times New Roman" w:hAnsi="Times New Roman" w:cs="Times New Roman"/>
                <w:color w:val="000000"/>
                <w:sz w:val="22"/>
              </w:rPr>
            </w:pPr>
            <w:r w:rsidRPr="00AE59F8">
              <w:rPr>
                <w:rFonts w:ascii="Times New Roman" w:hAnsi="Times New Roman" w:cs="Times New Roman"/>
                <w:color w:val="000000"/>
                <w:sz w:val="22"/>
              </w:rPr>
              <w:t>N</w:t>
            </w:r>
          </w:p>
        </w:tc>
        <w:tc>
          <w:tcPr>
            <w:tcW w:w="1475" w:type="dxa"/>
            <w:tcBorders>
              <w:top w:val="nil"/>
              <w:left w:val="single" w:sz="16" w:space="0" w:color="000000"/>
            </w:tcBorders>
            <w:shd w:val="clear" w:color="auto" w:fill="FFFFFF"/>
            <w:vAlign w:val="center"/>
          </w:tcPr>
          <w:p w14:paraId="2374B1F0" w14:textId="77777777" w:rsidR="00D80F0F" w:rsidRPr="00AE59F8" w:rsidRDefault="00D80F0F" w:rsidP="00660809">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430</w:t>
            </w:r>
          </w:p>
        </w:tc>
        <w:tc>
          <w:tcPr>
            <w:tcW w:w="1721" w:type="dxa"/>
            <w:tcBorders>
              <w:top w:val="nil"/>
              <w:right w:val="single" w:sz="16" w:space="0" w:color="000000"/>
            </w:tcBorders>
            <w:shd w:val="clear" w:color="auto" w:fill="FFFFFF"/>
            <w:vAlign w:val="center"/>
          </w:tcPr>
          <w:p w14:paraId="4EDB060D" w14:textId="77777777" w:rsidR="00D80F0F" w:rsidRPr="00AE59F8" w:rsidRDefault="00D80F0F" w:rsidP="00660809">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429</w:t>
            </w:r>
          </w:p>
        </w:tc>
      </w:tr>
      <w:tr w:rsidR="00D80F0F" w:rsidRPr="00AE59F8" w14:paraId="3B517581" w14:textId="77777777" w:rsidTr="00017697">
        <w:trPr>
          <w:cantSplit/>
        </w:trPr>
        <w:tc>
          <w:tcPr>
            <w:tcW w:w="2460" w:type="dxa"/>
            <w:vMerge w:val="restart"/>
            <w:tcBorders>
              <w:top w:val="nil"/>
              <w:left w:val="single" w:sz="16" w:space="0" w:color="000000"/>
              <w:bottom w:val="single" w:sz="16" w:space="0" w:color="000000"/>
              <w:right w:val="nil"/>
            </w:tcBorders>
            <w:shd w:val="clear" w:color="auto" w:fill="FFFFFF"/>
          </w:tcPr>
          <w:p w14:paraId="373EEE5C" w14:textId="77777777" w:rsidR="00D80F0F" w:rsidRPr="00AE59F8" w:rsidRDefault="00D80F0F" w:rsidP="00660809">
            <w:pPr>
              <w:autoSpaceDE w:val="0"/>
              <w:autoSpaceDN w:val="0"/>
              <w:adjustRightInd w:val="0"/>
              <w:spacing w:after="0" w:line="240" w:lineRule="auto"/>
              <w:ind w:left="60" w:right="60"/>
              <w:rPr>
                <w:rFonts w:ascii="Times New Roman" w:hAnsi="Times New Roman" w:cs="Times New Roman"/>
                <w:color w:val="000000"/>
                <w:sz w:val="22"/>
              </w:rPr>
            </w:pPr>
            <w:r w:rsidRPr="00AE59F8">
              <w:rPr>
                <w:rFonts w:ascii="Times New Roman" w:hAnsi="Times New Roman" w:cs="Times New Roman"/>
                <w:color w:val="000000"/>
                <w:sz w:val="22"/>
              </w:rPr>
              <w:t>tlifesat Total life satisfaction</w:t>
            </w:r>
          </w:p>
        </w:tc>
        <w:tc>
          <w:tcPr>
            <w:tcW w:w="1999" w:type="dxa"/>
            <w:tcBorders>
              <w:top w:val="nil"/>
              <w:left w:val="nil"/>
              <w:bottom w:val="nil"/>
              <w:right w:val="single" w:sz="16" w:space="0" w:color="000000"/>
            </w:tcBorders>
            <w:shd w:val="clear" w:color="auto" w:fill="FFFFFF"/>
          </w:tcPr>
          <w:p w14:paraId="044B08DB" w14:textId="77777777" w:rsidR="00D80F0F" w:rsidRPr="00AE59F8" w:rsidRDefault="00D80F0F" w:rsidP="00660809">
            <w:pPr>
              <w:autoSpaceDE w:val="0"/>
              <w:autoSpaceDN w:val="0"/>
              <w:adjustRightInd w:val="0"/>
              <w:spacing w:after="0" w:line="240" w:lineRule="auto"/>
              <w:ind w:left="60" w:right="60"/>
              <w:rPr>
                <w:rFonts w:ascii="Times New Roman" w:hAnsi="Times New Roman" w:cs="Times New Roman"/>
                <w:color w:val="000000"/>
                <w:sz w:val="22"/>
              </w:rPr>
            </w:pPr>
            <w:r w:rsidRPr="00AE59F8">
              <w:rPr>
                <w:rFonts w:ascii="Times New Roman" w:hAnsi="Times New Roman" w:cs="Times New Roman"/>
                <w:color w:val="000000"/>
                <w:sz w:val="22"/>
              </w:rPr>
              <w:t>Pearson Correlation</w:t>
            </w:r>
          </w:p>
        </w:tc>
        <w:tc>
          <w:tcPr>
            <w:tcW w:w="1475" w:type="dxa"/>
            <w:tcBorders>
              <w:top w:val="nil"/>
              <w:left w:val="single" w:sz="16" w:space="0" w:color="000000"/>
              <w:bottom w:val="nil"/>
            </w:tcBorders>
            <w:shd w:val="clear" w:color="auto" w:fill="FFFFFF"/>
            <w:vAlign w:val="center"/>
          </w:tcPr>
          <w:p w14:paraId="4D9F6D55" w14:textId="77777777" w:rsidR="00D80F0F" w:rsidRPr="00AE59F8" w:rsidRDefault="00D80F0F" w:rsidP="00660809">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.373</w:t>
            </w:r>
            <w:r w:rsidRPr="00AE59F8">
              <w:rPr>
                <w:rFonts w:ascii="Times New Roman" w:hAnsi="Times New Roman" w:cs="Times New Roman"/>
                <w:color w:val="000000"/>
                <w:sz w:val="22"/>
                <w:vertAlign w:val="superscript"/>
              </w:rPr>
              <w:t>**</w:t>
            </w:r>
          </w:p>
        </w:tc>
        <w:tc>
          <w:tcPr>
            <w:tcW w:w="1721" w:type="dxa"/>
            <w:tcBorders>
              <w:top w:val="nil"/>
              <w:bottom w:val="nil"/>
              <w:right w:val="single" w:sz="16" w:space="0" w:color="000000"/>
            </w:tcBorders>
            <w:shd w:val="clear" w:color="auto" w:fill="FFFFFF"/>
            <w:vAlign w:val="center"/>
          </w:tcPr>
          <w:p w14:paraId="7832436C" w14:textId="77777777" w:rsidR="00D80F0F" w:rsidRPr="00AE59F8" w:rsidRDefault="00D80F0F" w:rsidP="00660809">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1</w:t>
            </w:r>
          </w:p>
        </w:tc>
      </w:tr>
      <w:tr w:rsidR="00D80F0F" w:rsidRPr="00AE59F8" w14:paraId="13097135" w14:textId="77777777" w:rsidTr="00017697">
        <w:trPr>
          <w:cantSplit/>
        </w:trPr>
        <w:tc>
          <w:tcPr>
            <w:tcW w:w="2460" w:type="dxa"/>
            <w:vMerge/>
            <w:tcBorders>
              <w:top w:val="nil"/>
              <w:left w:val="single" w:sz="16" w:space="0" w:color="000000"/>
              <w:bottom w:val="single" w:sz="16" w:space="0" w:color="000000"/>
              <w:right w:val="nil"/>
            </w:tcBorders>
            <w:shd w:val="clear" w:color="auto" w:fill="FFFFFF"/>
          </w:tcPr>
          <w:p w14:paraId="3F15A5AA" w14:textId="77777777" w:rsidR="00D80F0F" w:rsidRPr="00AE59F8" w:rsidRDefault="00D80F0F" w:rsidP="00660809">
            <w:pPr>
              <w:autoSpaceDE w:val="0"/>
              <w:autoSpaceDN w:val="0"/>
              <w:adjustRightInd w:val="0"/>
              <w:spacing w:after="0" w:line="240" w:lineRule="auto"/>
              <w:rPr>
                <w:rFonts w:ascii="Times New Roman" w:hAnsi="Times New Roman" w:cs="Times New Roman"/>
                <w:color w:val="000000"/>
                <w:sz w:val="22"/>
              </w:rPr>
            </w:pPr>
          </w:p>
        </w:tc>
        <w:tc>
          <w:tcPr>
            <w:tcW w:w="1999" w:type="dxa"/>
            <w:tcBorders>
              <w:top w:val="nil"/>
              <w:left w:val="nil"/>
              <w:bottom w:val="nil"/>
              <w:right w:val="single" w:sz="16" w:space="0" w:color="000000"/>
            </w:tcBorders>
            <w:shd w:val="clear" w:color="auto" w:fill="FFFFFF"/>
          </w:tcPr>
          <w:p w14:paraId="3C812F65" w14:textId="77777777" w:rsidR="00D80F0F" w:rsidRPr="00AE59F8" w:rsidRDefault="00D80F0F" w:rsidP="00660809">
            <w:pPr>
              <w:autoSpaceDE w:val="0"/>
              <w:autoSpaceDN w:val="0"/>
              <w:adjustRightInd w:val="0"/>
              <w:spacing w:after="0" w:line="240" w:lineRule="auto"/>
              <w:ind w:left="60" w:right="60"/>
              <w:rPr>
                <w:rFonts w:ascii="Times New Roman" w:hAnsi="Times New Roman" w:cs="Times New Roman"/>
                <w:color w:val="000000"/>
                <w:sz w:val="22"/>
              </w:rPr>
            </w:pPr>
            <w:r w:rsidRPr="00AE59F8">
              <w:rPr>
                <w:rFonts w:ascii="Times New Roman" w:hAnsi="Times New Roman" w:cs="Times New Roman"/>
                <w:color w:val="000000"/>
                <w:sz w:val="22"/>
              </w:rPr>
              <w:t>Sig. (2-tailed)</w:t>
            </w:r>
          </w:p>
        </w:tc>
        <w:tc>
          <w:tcPr>
            <w:tcW w:w="1475" w:type="dxa"/>
            <w:tcBorders>
              <w:top w:val="nil"/>
              <w:left w:val="single" w:sz="16" w:space="0" w:color="000000"/>
              <w:bottom w:val="nil"/>
            </w:tcBorders>
            <w:shd w:val="clear" w:color="auto" w:fill="FFFFFF"/>
            <w:vAlign w:val="center"/>
          </w:tcPr>
          <w:p w14:paraId="4303F7DA" w14:textId="77777777" w:rsidR="00D80F0F" w:rsidRPr="00AE59F8" w:rsidRDefault="00D80F0F" w:rsidP="00660809">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.000</w:t>
            </w:r>
          </w:p>
        </w:tc>
        <w:tc>
          <w:tcPr>
            <w:tcW w:w="1721" w:type="dxa"/>
            <w:tcBorders>
              <w:top w:val="nil"/>
              <w:bottom w:val="nil"/>
              <w:right w:val="single" w:sz="16" w:space="0" w:color="000000"/>
            </w:tcBorders>
            <w:shd w:val="clear" w:color="auto" w:fill="FFFFFF"/>
            <w:vAlign w:val="center"/>
          </w:tcPr>
          <w:p w14:paraId="0A484EF3" w14:textId="77777777" w:rsidR="00D80F0F" w:rsidRPr="00AE59F8" w:rsidRDefault="00D80F0F" w:rsidP="00660809">
            <w:pPr>
              <w:autoSpaceDE w:val="0"/>
              <w:autoSpaceDN w:val="0"/>
              <w:adjustRightInd w:val="0"/>
              <w:spacing w:after="0" w:line="240" w:lineRule="auto"/>
              <w:rPr>
                <w:rFonts w:ascii="Times New Roman" w:hAnsi="Times New Roman" w:cs="Times New Roman"/>
                <w:sz w:val="22"/>
              </w:rPr>
            </w:pPr>
          </w:p>
        </w:tc>
      </w:tr>
      <w:tr w:rsidR="00D80F0F" w:rsidRPr="00AE59F8" w14:paraId="6CFD61C0" w14:textId="77777777" w:rsidTr="00017697">
        <w:trPr>
          <w:cantSplit/>
        </w:trPr>
        <w:tc>
          <w:tcPr>
            <w:tcW w:w="2460" w:type="dxa"/>
            <w:vMerge/>
            <w:tcBorders>
              <w:top w:val="nil"/>
              <w:left w:val="single" w:sz="16" w:space="0" w:color="000000"/>
              <w:bottom w:val="single" w:sz="16" w:space="0" w:color="000000"/>
              <w:right w:val="nil"/>
            </w:tcBorders>
            <w:shd w:val="clear" w:color="auto" w:fill="FFFFFF"/>
          </w:tcPr>
          <w:p w14:paraId="6C48C92E" w14:textId="77777777" w:rsidR="00D80F0F" w:rsidRPr="00AE59F8" w:rsidRDefault="00D80F0F" w:rsidP="00660809">
            <w:pPr>
              <w:autoSpaceDE w:val="0"/>
              <w:autoSpaceDN w:val="0"/>
              <w:adjustRightInd w:val="0"/>
              <w:spacing w:after="0" w:line="240" w:lineRule="auto"/>
              <w:rPr>
                <w:rFonts w:ascii="Times New Roman" w:hAnsi="Times New Roman" w:cs="Times New Roman"/>
                <w:sz w:val="22"/>
              </w:rPr>
            </w:pPr>
          </w:p>
        </w:tc>
        <w:tc>
          <w:tcPr>
            <w:tcW w:w="1999" w:type="dxa"/>
            <w:tcBorders>
              <w:top w:val="nil"/>
              <w:left w:val="nil"/>
              <w:bottom w:val="single" w:sz="16" w:space="0" w:color="000000"/>
              <w:right w:val="single" w:sz="16" w:space="0" w:color="000000"/>
            </w:tcBorders>
            <w:shd w:val="clear" w:color="auto" w:fill="FFFFFF"/>
          </w:tcPr>
          <w:p w14:paraId="3F5ADC20" w14:textId="77777777" w:rsidR="00D80F0F" w:rsidRPr="00AE59F8" w:rsidRDefault="00D80F0F" w:rsidP="00660809">
            <w:pPr>
              <w:autoSpaceDE w:val="0"/>
              <w:autoSpaceDN w:val="0"/>
              <w:adjustRightInd w:val="0"/>
              <w:spacing w:after="0" w:line="240" w:lineRule="auto"/>
              <w:ind w:left="60" w:right="60"/>
              <w:rPr>
                <w:rFonts w:ascii="Times New Roman" w:hAnsi="Times New Roman" w:cs="Times New Roman"/>
                <w:color w:val="000000"/>
                <w:sz w:val="22"/>
              </w:rPr>
            </w:pPr>
            <w:r w:rsidRPr="00AE59F8">
              <w:rPr>
                <w:rFonts w:ascii="Times New Roman" w:hAnsi="Times New Roman" w:cs="Times New Roman"/>
                <w:color w:val="000000"/>
                <w:sz w:val="22"/>
              </w:rPr>
              <w:t>N</w:t>
            </w:r>
          </w:p>
        </w:tc>
        <w:tc>
          <w:tcPr>
            <w:tcW w:w="1475" w:type="dxa"/>
            <w:tcBorders>
              <w:top w:val="nil"/>
              <w:left w:val="single" w:sz="16" w:space="0" w:color="000000"/>
              <w:bottom w:val="single" w:sz="16" w:space="0" w:color="000000"/>
            </w:tcBorders>
            <w:shd w:val="clear" w:color="auto" w:fill="FFFFFF"/>
            <w:vAlign w:val="center"/>
          </w:tcPr>
          <w:p w14:paraId="1BBB9F8E" w14:textId="77777777" w:rsidR="00D80F0F" w:rsidRPr="00AE59F8" w:rsidRDefault="00D80F0F" w:rsidP="00660809">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429</w:t>
            </w:r>
          </w:p>
        </w:tc>
        <w:tc>
          <w:tcPr>
            <w:tcW w:w="1721" w:type="dxa"/>
            <w:tcBorders>
              <w:top w:val="nil"/>
              <w:bottom w:val="single" w:sz="16" w:space="0" w:color="000000"/>
              <w:right w:val="single" w:sz="16" w:space="0" w:color="000000"/>
            </w:tcBorders>
            <w:shd w:val="clear" w:color="auto" w:fill="FFFFFF"/>
            <w:vAlign w:val="center"/>
          </w:tcPr>
          <w:p w14:paraId="07E4BB98" w14:textId="77777777" w:rsidR="00D80F0F" w:rsidRPr="00AE59F8" w:rsidRDefault="00D80F0F" w:rsidP="00660809">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436</w:t>
            </w:r>
          </w:p>
        </w:tc>
      </w:tr>
      <w:tr w:rsidR="00D80F0F" w:rsidRPr="00AE59F8" w14:paraId="2C7B1B39" w14:textId="77777777" w:rsidTr="00017697">
        <w:trPr>
          <w:cantSplit/>
        </w:trPr>
        <w:tc>
          <w:tcPr>
            <w:tcW w:w="7655" w:type="dxa"/>
            <w:gridSpan w:val="4"/>
            <w:tcBorders>
              <w:top w:val="nil"/>
              <w:left w:val="nil"/>
              <w:bottom w:val="nil"/>
              <w:right w:val="nil"/>
            </w:tcBorders>
            <w:shd w:val="clear" w:color="auto" w:fill="FFFFFF"/>
          </w:tcPr>
          <w:p w14:paraId="4F9BF10B" w14:textId="77777777" w:rsidR="00D80F0F" w:rsidRPr="00AE59F8" w:rsidRDefault="00D80F0F" w:rsidP="00AE59F8">
            <w:pPr>
              <w:autoSpaceDE w:val="0"/>
              <w:autoSpaceDN w:val="0"/>
              <w:adjustRightInd w:val="0"/>
              <w:spacing w:after="0" w:line="360" w:lineRule="auto"/>
              <w:ind w:left="60" w:right="60"/>
              <w:rPr>
                <w:rFonts w:ascii="Times New Roman" w:hAnsi="Times New Roman" w:cs="Times New Roman"/>
                <w:color w:val="000000"/>
                <w:sz w:val="22"/>
              </w:rPr>
            </w:pPr>
            <w:r w:rsidRPr="00AE59F8">
              <w:rPr>
                <w:rFonts w:ascii="Times New Roman" w:hAnsi="Times New Roman" w:cs="Times New Roman"/>
                <w:color w:val="000000"/>
                <w:sz w:val="22"/>
              </w:rPr>
              <w:t>**. Correlation is significant at the 0.01 level (2-tailed).</w:t>
            </w:r>
          </w:p>
        </w:tc>
      </w:tr>
    </w:tbl>
    <w:p w14:paraId="09D02696" w14:textId="77777777" w:rsidR="00D80F0F" w:rsidRPr="00AE59F8" w:rsidRDefault="00D80F0F" w:rsidP="00AE59F8">
      <w:pPr>
        <w:autoSpaceDE w:val="0"/>
        <w:autoSpaceDN w:val="0"/>
        <w:adjustRightInd w:val="0"/>
        <w:spacing w:after="0" w:line="360" w:lineRule="auto"/>
        <w:rPr>
          <w:rFonts w:ascii="Times New Roman" w:hAnsi="Times New Roman" w:cs="Times New Roman"/>
          <w:sz w:val="22"/>
        </w:rPr>
      </w:pPr>
    </w:p>
    <w:p w14:paraId="116509E8" w14:textId="77777777" w:rsidR="005335E4" w:rsidRPr="00660809" w:rsidRDefault="00660809" w:rsidP="00AE59F8">
      <w:pPr>
        <w:autoSpaceDE w:val="0"/>
        <w:autoSpaceDN w:val="0"/>
        <w:adjustRightInd w:val="0"/>
        <w:spacing w:after="0" w:line="360" w:lineRule="auto"/>
        <w:rPr>
          <w:rFonts w:ascii="Times New Roman" w:hAnsi="Times New Roman" w:cs="Times New Roman"/>
          <w:b/>
          <w:sz w:val="22"/>
        </w:rPr>
      </w:pPr>
      <w:r>
        <w:rPr>
          <w:rFonts w:ascii="Times New Roman" w:hAnsi="Times New Roman" w:cs="Times New Roman"/>
          <w:b/>
          <w:sz w:val="22"/>
          <w:lang w:val="en-US"/>
        </w:rPr>
        <w:t xml:space="preserve">(b) </w:t>
      </w:r>
      <w:r w:rsidR="005335E4" w:rsidRPr="00AE59F8">
        <w:rPr>
          <w:rFonts w:ascii="Times New Roman" w:hAnsi="Times New Roman" w:cs="Times New Roman"/>
          <w:b/>
          <w:sz w:val="22"/>
        </w:rPr>
        <w:t>Pre</w:t>
      </w:r>
      <w:r>
        <w:rPr>
          <w:rFonts w:ascii="Times New Roman" w:hAnsi="Times New Roman" w:cs="Times New Roman"/>
          <w:b/>
          <w:sz w:val="22"/>
        </w:rPr>
        <w:t>senting the results in a report</w:t>
      </w:r>
    </w:p>
    <w:p w14:paraId="6C39D2B5" w14:textId="77777777" w:rsidR="005335E4" w:rsidRPr="00AE59F8" w:rsidRDefault="005335E4" w:rsidP="00AE59F8">
      <w:pPr>
        <w:autoSpaceDE w:val="0"/>
        <w:autoSpaceDN w:val="0"/>
        <w:adjustRightInd w:val="0"/>
        <w:spacing w:after="0" w:line="360" w:lineRule="auto"/>
        <w:rPr>
          <w:rFonts w:ascii="Times New Roman" w:hAnsi="Times New Roman" w:cs="Times New Roman"/>
          <w:sz w:val="22"/>
        </w:rPr>
      </w:pPr>
      <w:r w:rsidRPr="00AE59F8">
        <w:rPr>
          <w:rFonts w:ascii="Times New Roman" w:hAnsi="Times New Roman" w:cs="Times New Roman"/>
          <w:sz w:val="22"/>
        </w:rPr>
        <w:t xml:space="preserve">The relationship between </w:t>
      </w:r>
      <w:r w:rsidR="00412A1D" w:rsidRPr="00AE59F8">
        <w:rPr>
          <w:rFonts w:ascii="Times New Roman" w:hAnsi="Times New Roman" w:cs="Times New Roman"/>
          <w:sz w:val="22"/>
        </w:rPr>
        <w:t>perceived control (measured</w:t>
      </w:r>
      <w:r w:rsidR="001C2018" w:rsidRPr="00AE59F8">
        <w:rPr>
          <w:rFonts w:ascii="Times New Roman" w:hAnsi="Times New Roman" w:cs="Times New Roman"/>
          <w:sz w:val="22"/>
        </w:rPr>
        <w:t xml:space="preserve"> by the Perceived Control of Internal States Scale) and life satisfaction (measured by the Life Satisfaction Scale)</w:t>
      </w:r>
      <w:r w:rsidRPr="00AE59F8">
        <w:rPr>
          <w:rFonts w:ascii="Times New Roman" w:hAnsi="Times New Roman" w:cs="Times New Roman"/>
          <w:sz w:val="22"/>
        </w:rPr>
        <w:t xml:space="preserve"> was investigated using </w:t>
      </w:r>
      <w:r w:rsidR="001C2018" w:rsidRPr="00AE59F8">
        <w:rPr>
          <w:rFonts w:ascii="Times New Roman" w:hAnsi="Times New Roman" w:cs="Times New Roman"/>
          <w:sz w:val="22"/>
        </w:rPr>
        <w:t xml:space="preserve">a Pearson Product Moment </w:t>
      </w:r>
      <w:r w:rsidR="00541FE0" w:rsidRPr="00AE59F8">
        <w:rPr>
          <w:rFonts w:ascii="Times New Roman" w:hAnsi="Times New Roman" w:cs="Times New Roman"/>
          <w:sz w:val="22"/>
        </w:rPr>
        <w:t>correlation coefficient</w:t>
      </w:r>
      <w:r w:rsidRPr="00AE59F8">
        <w:rPr>
          <w:rFonts w:ascii="Times New Roman" w:hAnsi="Times New Roman" w:cs="Times New Roman"/>
          <w:sz w:val="22"/>
        </w:rPr>
        <w:t xml:space="preserve">. Preliminary analyses were performed to check the assumptions of normality, linearity and homoscedasticity. </w:t>
      </w:r>
      <w:r w:rsidR="00541FE0" w:rsidRPr="00AE59F8">
        <w:rPr>
          <w:rFonts w:ascii="Times New Roman" w:hAnsi="Times New Roman" w:cs="Times New Roman"/>
          <w:sz w:val="22"/>
        </w:rPr>
        <w:t>There was a moderate positive</w:t>
      </w:r>
      <w:r w:rsidRPr="00AE59F8">
        <w:rPr>
          <w:rFonts w:ascii="Times New Roman" w:hAnsi="Times New Roman" w:cs="Times New Roman"/>
          <w:sz w:val="22"/>
        </w:rPr>
        <w:t xml:space="preserve"> correlatio</w:t>
      </w:r>
      <w:r w:rsidR="002A39CD" w:rsidRPr="00AE59F8">
        <w:rPr>
          <w:rFonts w:ascii="Times New Roman" w:hAnsi="Times New Roman" w:cs="Times New Roman"/>
          <w:sz w:val="22"/>
        </w:rPr>
        <w:t xml:space="preserve">n </w:t>
      </w:r>
      <w:r w:rsidR="002A39CD" w:rsidRPr="00AE59F8">
        <w:rPr>
          <w:rFonts w:ascii="Times New Roman" w:hAnsi="Times New Roman" w:cs="Times New Roman"/>
          <w:sz w:val="22"/>
        </w:rPr>
        <w:lastRenderedPageBreak/>
        <w:t>between the two variables (r=.37, n=429</w:t>
      </w:r>
      <w:r w:rsidRPr="00AE59F8">
        <w:rPr>
          <w:rFonts w:ascii="Times New Roman" w:hAnsi="Times New Roman" w:cs="Times New Roman"/>
          <w:sz w:val="22"/>
        </w:rPr>
        <w:t>, p&lt;.001</w:t>
      </w:r>
      <w:r w:rsidR="002A39CD" w:rsidRPr="00AE59F8">
        <w:rPr>
          <w:rFonts w:ascii="Times New Roman" w:hAnsi="Times New Roman" w:cs="Times New Roman"/>
          <w:sz w:val="22"/>
        </w:rPr>
        <w:t>)</w:t>
      </w:r>
      <w:r w:rsidR="00D55C7C" w:rsidRPr="00AE59F8">
        <w:rPr>
          <w:rFonts w:ascii="Times New Roman" w:hAnsi="Times New Roman" w:cs="Times New Roman"/>
          <w:sz w:val="22"/>
        </w:rPr>
        <w:t xml:space="preserve"> with high levels of perceived control </w:t>
      </w:r>
      <w:r w:rsidRPr="00AE59F8">
        <w:rPr>
          <w:rFonts w:ascii="Times New Roman" w:hAnsi="Times New Roman" w:cs="Times New Roman"/>
          <w:sz w:val="22"/>
        </w:rPr>
        <w:t xml:space="preserve">associated with </w:t>
      </w:r>
      <w:r w:rsidR="00D55C7C" w:rsidRPr="00AE59F8">
        <w:rPr>
          <w:rFonts w:ascii="Times New Roman" w:hAnsi="Times New Roman" w:cs="Times New Roman"/>
          <w:sz w:val="22"/>
        </w:rPr>
        <w:t>higher life satisfaction.</w:t>
      </w:r>
      <w:r w:rsidR="00AE59F8" w:rsidRPr="00AE59F8">
        <w:rPr>
          <w:rFonts w:ascii="Times New Roman" w:hAnsi="Times New Roman" w:cs="Times New Roman"/>
          <w:sz w:val="22"/>
        </w:rPr>
        <w:t xml:space="preserve"> </w:t>
      </w:r>
    </w:p>
    <w:p w14:paraId="01556A43" w14:textId="77777777" w:rsidR="00740E0A" w:rsidRPr="00AE59F8" w:rsidRDefault="00740E0A" w:rsidP="00AE59F8">
      <w:pPr>
        <w:autoSpaceDE w:val="0"/>
        <w:autoSpaceDN w:val="0"/>
        <w:adjustRightInd w:val="0"/>
        <w:spacing w:after="0" w:line="360" w:lineRule="auto"/>
        <w:rPr>
          <w:rFonts w:ascii="Times New Roman" w:hAnsi="Times New Roman" w:cs="Times New Roman"/>
          <w:sz w:val="22"/>
        </w:rPr>
      </w:pPr>
    </w:p>
    <w:p w14:paraId="44DA2D3C" w14:textId="77777777" w:rsidR="00740E0A" w:rsidRPr="00AE59F8" w:rsidRDefault="002A39CD" w:rsidP="00AE59F8">
      <w:pPr>
        <w:spacing w:after="0" w:line="360" w:lineRule="auto"/>
        <w:rPr>
          <w:rFonts w:ascii="Times New Roman" w:hAnsi="Times New Roman" w:cs="Times New Roman"/>
          <w:b/>
          <w:sz w:val="22"/>
        </w:rPr>
      </w:pPr>
      <w:r w:rsidRPr="00AE59F8">
        <w:rPr>
          <w:rFonts w:ascii="Times New Roman" w:hAnsi="Times New Roman" w:cs="Times New Roman"/>
          <w:b/>
          <w:sz w:val="22"/>
        </w:rPr>
        <w:t>Q6</w:t>
      </w:r>
    </w:p>
    <w:p w14:paraId="010626AD" w14:textId="77777777" w:rsidR="002A39CD" w:rsidRPr="00AE59F8" w:rsidRDefault="00017697" w:rsidP="00AE59F8">
      <w:pPr>
        <w:spacing w:after="0" w:line="360" w:lineRule="auto"/>
        <w:rPr>
          <w:rFonts w:ascii="Times New Roman" w:hAnsi="Times New Roman" w:cs="Times New Roman"/>
          <w:sz w:val="22"/>
        </w:rPr>
      </w:pPr>
      <w:r>
        <w:rPr>
          <w:rFonts w:ascii="Times New Roman" w:hAnsi="Times New Roman" w:cs="Times New Roman"/>
          <w:b/>
          <w:sz w:val="22"/>
          <w:lang w:val="en-US"/>
        </w:rPr>
        <w:t xml:space="preserve">(a) </w:t>
      </w:r>
      <w:r w:rsidR="002A39CD" w:rsidRPr="00AE59F8">
        <w:rPr>
          <w:rFonts w:ascii="Times New Roman" w:hAnsi="Times New Roman" w:cs="Times New Roman"/>
          <w:sz w:val="22"/>
        </w:rPr>
        <w:t xml:space="preserve">The appropriate statistical test to use to address this research question is a two-way between groups analysis of variance which is described in Chapter 19 of the </w:t>
      </w:r>
      <w:r w:rsidR="002A39CD" w:rsidRPr="00631343">
        <w:rPr>
          <w:rFonts w:ascii="Times New Roman" w:hAnsi="Times New Roman" w:cs="Times New Roman"/>
          <w:i/>
          <w:sz w:val="22"/>
        </w:rPr>
        <w:t>SPSS Survival Manual</w:t>
      </w:r>
      <w:r w:rsidR="002A39CD" w:rsidRPr="00AE59F8">
        <w:rPr>
          <w:rFonts w:ascii="Times New Roman" w:hAnsi="Times New Roman" w:cs="Times New Roman"/>
          <w:sz w:val="22"/>
        </w:rPr>
        <w:t xml:space="preserve">. </w:t>
      </w:r>
    </w:p>
    <w:p w14:paraId="64066B8D" w14:textId="77777777" w:rsidR="0060568C" w:rsidRDefault="0060568C" w:rsidP="00AE59F8">
      <w:pPr>
        <w:spacing w:after="0" w:line="360" w:lineRule="auto"/>
        <w:rPr>
          <w:rFonts w:ascii="Times New Roman" w:hAnsi="Times New Roman" w:cs="Times New Roman"/>
          <w:sz w:val="22"/>
        </w:rPr>
      </w:pPr>
    </w:p>
    <w:p w14:paraId="6558DC9C" w14:textId="77777777" w:rsidR="002A39CD" w:rsidRPr="00AE59F8" w:rsidRDefault="0060568C" w:rsidP="00AE59F8">
      <w:pPr>
        <w:spacing w:after="0" w:line="360" w:lineRule="auto"/>
        <w:rPr>
          <w:rFonts w:ascii="Times New Roman" w:hAnsi="Times New Roman" w:cs="Times New Roman"/>
          <w:sz w:val="22"/>
        </w:rPr>
      </w:pPr>
      <w:r>
        <w:rPr>
          <w:rFonts w:ascii="Times New Roman" w:hAnsi="Times New Roman" w:cs="Times New Roman"/>
          <w:sz w:val="22"/>
        </w:rPr>
        <w:t>Output from 2-</w:t>
      </w:r>
      <w:r w:rsidR="00022E1B" w:rsidRPr="00AE59F8">
        <w:rPr>
          <w:rFonts w:ascii="Times New Roman" w:hAnsi="Times New Roman" w:cs="Times New Roman"/>
          <w:sz w:val="22"/>
        </w:rPr>
        <w:t>way between groups ANOVA</w:t>
      </w:r>
    </w:p>
    <w:p w14:paraId="1D14308E" w14:textId="77777777" w:rsidR="00022E1B" w:rsidRPr="00AE59F8" w:rsidRDefault="00022E1B" w:rsidP="00AE59F8">
      <w:pPr>
        <w:autoSpaceDE w:val="0"/>
        <w:autoSpaceDN w:val="0"/>
        <w:adjustRightInd w:val="0"/>
        <w:spacing w:after="0" w:line="360" w:lineRule="auto"/>
        <w:rPr>
          <w:rFonts w:ascii="Times New Roman" w:hAnsi="Times New Roman" w:cs="Times New Roman"/>
          <w:sz w:val="22"/>
        </w:rPr>
      </w:pPr>
    </w:p>
    <w:tbl>
      <w:tblPr>
        <w:tblW w:w="68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05"/>
        <w:gridCol w:w="1276"/>
        <w:gridCol w:w="1030"/>
        <w:gridCol w:w="1445"/>
        <w:gridCol w:w="1030"/>
      </w:tblGrid>
      <w:tr w:rsidR="00022E1B" w:rsidRPr="00AE59F8" w14:paraId="0EADEE15" w14:textId="77777777">
        <w:trPr>
          <w:cantSplit/>
        </w:trPr>
        <w:tc>
          <w:tcPr>
            <w:tcW w:w="6882" w:type="dxa"/>
            <w:gridSpan w:val="5"/>
            <w:tcBorders>
              <w:top w:val="nil"/>
              <w:left w:val="nil"/>
              <w:bottom w:val="nil"/>
              <w:right w:val="nil"/>
            </w:tcBorders>
            <w:shd w:val="clear" w:color="auto" w:fill="FFFFFF"/>
            <w:vAlign w:val="center"/>
          </w:tcPr>
          <w:p w14:paraId="2A976FEF" w14:textId="77777777" w:rsidR="00022E1B" w:rsidRPr="00AE59F8" w:rsidRDefault="00022E1B" w:rsidP="00AE59F8">
            <w:pPr>
              <w:autoSpaceDE w:val="0"/>
              <w:autoSpaceDN w:val="0"/>
              <w:adjustRightInd w:val="0"/>
              <w:spacing w:after="0" w:line="360" w:lineRule="auto"/>
              <w:ind w:left="60" w:right="60"/>
              <w:jc w:val="center"/>
              <w:rPr>
                <w:rFonts w:ascii="Times New Roman" w:hAnsi="Times New Roman" w:cs="Times New Roman"/>
                <w:color w:val="000000"/>
                <w:sz w:val="22"/>
              </w:rPr>
            </w:pPr>
            <w:r w:rsidRPr="00AE59F8">
              <w:rPr>
                <w:rFonts w:ascii="Times New Roman" w:hAnsi="Times New Roman" w:cs="Times New Roman"/>
                <w:b/>
                <w:bCs/>
                <w:color w:val="000000"/>
                <w:sz w:val="22"/>
              </w:rPr>
              <w:t>Descriptive Statistics</w:t>
            </w:r>
          </w:p>
        </w:tc>
      </w:tr>
      <w:tr w:rsidR="00022E1B" w:rsidRPr="00AE59F8" w14:paraId="4B573018" w14:textId="77777777">
        <w:trPr>
          <w:cantSplit/>
        </w:trPr>
        <w:tc>
          <w:tcPr>
            <w:tcW w:w="6882" w:type="dxa"/>
            <w:gridSpan w:val="5"/>
            <w:tcBorders>
              <w:top w:val="nil"/>
              <w:left w:val="nil"/>
              <w:bottom w:val="nil"/>
              <w:right w:val="nil"/>
            </w:tcBorders>
            <w:shd w:val="clear" w:color="auto" w:fill="FFFFFF"/>
            <w:vAlign w:val="bottom"/>
          </w:tcPr>
          <w:p w14:paraId="41934F54" w14:textId="77777777" w:rsidR="00022E1B" w:rsidRPr="00AE59F8" w:rsidRDefault="00022E1B" w:rsidP="00AE59F8">
            <w:pPr>
              <w:autoSpaceDE w:val="0"/>
              <w:autoSpaceDN w:val="0"/>
              <w:adjustRightInd w:val="0"/>
              <w:spacing w:after="0" w:line="360" w:lineRule="auto"/>
              <w:rPr>
                <w:rFonts w:ascii="Times New Roman" w:hAnsi="Times New Roman" w:cs="Times New Roman"/>
                <w:sz w:val="22"/>
              </w:rPr>
            </w:pPr>
            <w:r w:rsidRPr="00AE59F8">
              <w:rPr>
                <w:rFonts w:ascii="Times New Roman" w:hAnsi="Times New Roman" w:cs="Times New Roman"/>
                <w:color w:val="000000"/>
                <w:sz w:val="22"/>
                <w:shd w:val="clear" w:color="auto" w:fill="FFFFFF"/>
              </w:rPr>
              <w:t>Dependent Variable:</w:t>
            </w:r>
            <w:r w:rsidR="00AE59F8" w:rsidRPr="00AE59F8">
              <w:rPr>
                <w:rFonts w:ascii="Times New Roman" w:hAnsi="Times New Roman" w:cs="Times New Roman"/>
                <w:color w:val="000000"/>
                <w:sz w:val="22"/>
                <w:shd w:val="clear" w:color="auto" w:fill="FFFFFF"/>
              </w:rPr>
              <w:t xml:space="preserve"> </w:t>
            </w:r>
            <w:r w:rsidRPr="00AE59F8">
              <w:rPr>
                <w:rFonts w:ascii="Times New Roman" w:hAnsi="Times New Roman" w:cs="Times New Roman"/>
                <w:color w:val="000000"/>
                <w:sz w:val="22"/>
                <w:shd w:val="clear" w:color="auto" w:fill="FFFFFF"/>
              </w:rPr>
              <w:t>tlifesat Total life satisfaction</w:t>
            </w:r>
            <w:r w:rsidR="00AE59F8" w:rsidRPr="00AE59F8">
              <w:rPr>
                <w:rFonts w:ascii="Times New Roman" w:hAnsi="Times New Roman" w:cs="Times New Roman"/>
                <w:color w:val="000000"/>
                <w:sz w:val="22"/>
                <w:shd w:val="clear" w:color="auto" w:fill="FFFFFF"/>
              </w:rPr>
              <w:t xml:space="preserve"> </w:t>
            </w:r>
          </w:p>
        </w:tc>
      </w:tr>
      <w:tr w:rsidR="00022E1B" w:rsidRPr="00AE59F8" w14:paraId="75701655" w14:textId="77777777">
        <w:trPr>
          <w:cantSplit/>
        </w:trPr>
        <w:tc>
          <w:tcPr>
            <w:tcW w:w="2105" w:type="dxa"/>
            <w:tcBorders>
              <w:top w:val="single" w:sz="16" w:space="0" w:color="000000"/>
              <w:left w:val="single" w:sz="16" w:space="0" w:color="000000"/>
              <w:bottom w:val="single" w:sz="16" w:space="0" w:color="000000"/>
              <w:right w:val="nil"/>
            </w:tcBorders>
            <w:shd w:val="clear" w:color="auto" w:fill="FFFFFF"/>
            <w:vAlign w:val="bottom"/>
          </w:tcPr>
          <w:p w14:paraId="6ADCD5BE" w14:textId="77777777" w:rsidR="00022E1B" w:rsidRPr="00AE59F8" w:rsidRDefault="00022E1B" w:rsidP="00017697">
            <w:pPr>
              <w:autoSpaceDE w:val="0"/>
              <w:autoSpaceDN w:val="0"/>
              <w:adjustRightInd w:val="0"/>
              <w:spacing w:after="0" w:line="240" w:lineRule="auto"/>
              <w:ind w:left="60" w:right="60"/>
              <w:rPr>
                <w:rFonts w:ascii="Times New Roman" w:hAnsi="Times New Roman" w:cs="Times New Roman"/>
                <w:color w:val="000000"/>
                <w:sz w:val="22"/>
              </w:rPr>
            </w:pPr>
            <w:r w:rsidRPr="00AE59F8">
              <w:rPr>
                <w:rFonts w:ascii="Times New Roman" w:hAnsi="Times New Roman" w:cs="Times New Roman"/>
                <w:color w:val="000000"/>
                <w:sz w:val="22"/>
              </w:rPr>
              <w:t>agegp3 age 3 groups</w:t>
            </w:r>
          </w:p>
        </w:tc>
        <w:tc>
          <w:tcPr>
            <w:tcW w:w="1275" w:type="dxa"/>
            <w:tcBorders>
              <w:top w:val="single" w:sz="16" w:space="0" w:color="000000"/>
              <w:left w:val="nil"/>
              <w:bottom w:val="single" w:sz="16" w:space="0" w:color="000000"/>
              <w:right w:val="single" w:sz="16" w:space="0" w:color="000000"/>
            </w:tcBorders>
            <w:shd w:val="clear" w:color="auto" w:fill="FFFFFF"/>
            <w:vAlign w:val="bottom"/>
          </w:tcPr>
          <w:p w14:paraId="3500CFBD" w14:textId="77777777" w:rsidR="00022E1B" w:rsidRPr="00AE59F8" w:rsidRDefault="00022E1B" w:rsidP="00017697">
            <w:pPr>
              <w:autoSpaceDE w:val="0"/>
              <w:autoSpaceDN w:val="0"/>
              <w:adjustRightInd w:val="0"/>
              <w:spacing w:after="0" w:line="240" w:lineRule="auto"/>
              <w:ind w:left="60" w:right="60"/>
              <w:rPr>
                <w:rFonts w:ascii="Times New Roman" w:hAnsi="Times New Roman" w:cs="Times New Roman"/>
                <w:color w:val="000000"/>
                <w:sz w:val="22"/>
              </w:rPr>
            </w:pPr>
            <w:r w:rsidRPr="00AE59F8">
              <w:rPr>
                <w:rFonts w:ascii="Times New Roman" w:hAnsi="Times New Roman" w:cs="Times New Roman"/>
                <w:color w:val="000000"/>
                <w:sz w:val="22"/>
              </w:rPr>
              <w:t>sex sex</w:t>
            </w:r>
          </w:p>
        </w:tc>
        <w:tc>
          <w:tcPr>
            <w:tcW w:w="1029" w:type="dxa"/>
            <w:tcBorders>
              <w:top w:val="single" w:sz="16" w:space="0" w:color="000000"/>
              <w:left w:val="single" w:sz="16" w:space="0" w:color="000000"/>
              <w:bottom w:val="single" w:sz="16" w:space="0" w:color="000000"/>
            </w:tcBorders>
            <w:shd w:val="clear" w:color="auto" w:fill="FFFFFF"/>
            <w:vAlign w:val="bottom"/>
          </w:tcPr>
          <w:p w14:paraId="7B2E46EB" w14:textId="77777777" w:rsidR="00022E1B" w:rsidRPr="00AE59F8" w:rsidRDefault="00022E1B" w:rsidP="00017697">
            <w:pPr>
              <w:autoSpaceDE w:val="0"/>
              <w:autoSpaceDN w:val="0"/>
              <w:adjustRightInd w:val="0"/>
              <w:spacing w:after="0" w:line="240" w:lineRule="auto"/>
              <w:ind w:left="60" w:right="60"/>
              <w:jc w:val="center"/>
              <w:rPr>
                <w:rFonts w:ascii="Times New Roman" w:hAnsi="Times New Roman" w:cs="Times New Roman"/>
                <w:color w:val="000000"/>
                <w:sz w:val="22"/>
              </w:rPr>
            </w:pPr>
            <w:r w:rsidRPr="00AE59F8">
              <w:rPr>
                <w:rFonts w:ascii="Times New Roman" w:hAnsi="Times New Roman" w:cs="Times New Roman"/>
                <w:color w:val="000000"/>
                <w:sz w:val="22"/>
              </w:rPr>
              <w:t>Mean</w:t>
            </w:r>
          </w:p>
        </w:tc>
        <w:tc>
          <w:tcPr>
            <w:tcW w:w="1444" w:type="dxa"/>
            <w:tcBorders>
              <w:top w:val="single" w:sz="16" w:space="0" w:color="000000"/>
              <w:bottom w:val="single" w:sz="16" w:space="0" w:color="000000"/>
            </w:tcBorders>
            <w:shd w:val="clear" w:color="auto" w:fill="FFFFFF"/>
            <w:vAlign w:val="bottom"/>
          </w:tcPr>
          <w:p w14:paraId="3963AD97" w14:textId="77777777" w:rsidR="00022E1B" w:rsidRPr="00AE59F8" w:rsidRDefault="00022E1B" w:rsidP="00017697">
            <w:pPr>
              <w:autoSpaceDE w:val="0"/>
              <w:autoSpaceDN w:val="0"/>
              <w:adjustRightInd w:val="0"/>
              <w:spacing w:after="0" w:line="240" w:lineRule="auto"/>
              <w:ind w:left="60" w:right="60"/>
              <w:jc w:val="center"/>
              <w:rPr>
                <w:rFonts w:ascii="Times New Roman" w:hAnsi="Times New Roman" w:cs="Times New Roman"/>
                <w:color w:val="000000"/>
                <w:sz w:val="22"/>
              </w:rPr>
            </w:pPr>
            <w:r w:rsidRPr="00AE59F8">
              <w:rPr>
                <w:rFonts w:ascii="Times New Roman" w:hAnsi="Times New Roman" w:cs="Times New Roman"/>
                <w:color w:val="000000"/>
                <w:sz w:val="22"/>
              </w:rPr>
              <w:t>Std. Deviation</w:t>
            </w:r>
          </w:p>
        </w:tc>
        <w:tc>
          <w:tcPr>
            <w:tcW w:w="1029" w:type="dxa"/>
            <w:tcBorders>
              <w:top w:val="single" w:sz="16" w:space="0" w:color="000000"/>
              <w:bottom w:val="single" w:sz="16" w:space="0" w:color="000000"/>
              <w:right w:val="single" w:sz="16" w:space="0" w:color="000000"/>
            </w:tcBorders>
            <w:shd w:val="clear" w:color="auto" w:fill="FFFFFF"/>
            <w:vAlign w:val="bottom"/>
          </w:tcPr>
          <w:p w14:paraId="40075C63" w14:textId="77777777" w:rsidR="00022E1B" w:rsidRPr="00AE59F8" w:rsidRDefault="00022E1B" w:rsidP="00017697">
            <w:pPr>
              <w:autoSpaceDE w:val="0"/>
              <w:autoSpaceDN w:val="0"/>
              <w:adjustRightInd w:val="0"/>
              <w:spacing w:after="0" w:line="240" w:lineRule="auto"/>
              <w:ind w:left="60" w:right="60"/>
              <w:jc w:val="center"/>
              <w:rPr>
                <w:rFonts w:ascii="Times New Roman" w:hAnsi="Times New Roman" w:cs="Times New Roman"/>
                <w:color w:val="000000"/>
                <w:sz w:val="22"/>
              </w:rPr>
            </w:pPr>
            <w:r w:rsidRPr="00AE59F8">
              <w:rPr>
                <w:rFonts w:ascii="Times New Roman" w:hAnsi="Times New Roman" w:cs="Times New Roman"/>
                <w:color w:val="000000"/>
                <w:sz w:val="22"/>
              </w:rPr>
              <w:t>N</w:t>
            </w:r>
          </w:p>
        </w:tc>
      </w:tr>
      <w:tr w:rsidR="00022E1B" w:rsidRPr="00AE59F8" w14:paraId="42192B75" w14:textId="77777777">
        <w:trPr>
          <w:cantSplit/>
        </w:trPr>
        <w:tc>
          <w:tcPr>
            <w:tcW w:w="2105" w:type="dxa"/>
            <w:vMerge w:val="restart"/>
            <w:tcBorders>
              <w:top w:val="single" w:sz="16" w:space="0" w:color="000000"/>
              <w:left w:val="single" w:sz="16" w:space="0" w:color="000000"/>
              <w:right w:val="nil"/>
            </w:tcBorders>
            <w:shd w:val="clear" w:color="auto" w:fill="FFFFFF"/>
          </w:tcPr>
          <w:p w14:paraId="6815A8F2" w14:textId="77777777" w:rsidR="00022E1B" w:rsidRPr="00AE59F8" w:rsidRDefault="00022E1B" w:rsidP="00017697">
            <w:pPr>
              <w:autoSpaceDE w:val="0"/>
              <w:autoSpaceDN w:val="0"/>
              <w:adjustRightInd w:val="0"/>
              <w:spacing w:after="0" w:line="240" w:lineRule="auto"/>
              <w:ind w:left="60" w:right="60"/>
              <w:rPr>
                <w:rFonts w:ascii="Times New Roman" w:hAnsi="Times New Roman" w:cs="Times New Roman"/>
                <w:color w:val="000000"/>
                <w:sz w:val="22"/>
              </w:rPr>
            </w:pPr>
            <w:r w:rsidRPr="00AE59F8">
              <w:rPr>
                <w:rFonts w:ascii="Times New Roman" w:hAnsi="Times New Roman" w:cs="Times New Roman"/>
                <w:color w:val="000000"/>
                <w:sz w:val="22"/>
              </w:rPr>
              <w:t>1 18 - 29</w:t>
            </w:r>
          </w:p>
        </w:tc>
        <w:tc>
          <w:tcPr>
            <w:tcW w:w="1275" w:type="dxa"/>
            <w:tcBorders>
              <w:top w:val="single" w:sz="16" w:space="0" w:color="000000"/>
              <w:left w:val="nil"/>
              <w:bottom w:val="nil"/>
              <w:right w:val="single" w:sz="16" w:space="0" w:color="000000"/>
            </w:tcBorders>
            <w:shd w:val="clear" w:color="auto" w:fill="FFFFFF"/>
          </w:tcPr>
          <w:p w14:paraId="21FF45AD" w14:textId="77777777" w:rsidR="00022E1B" w:rsidRPr="00AE59F8" w:rsidRDefault="00022E1B" w:rsidP="00017697">
            <w:pPr>
              <w:autoSpaceDE w:val="0"/>
              <w:autoSpaceDN w:val="0"/>
              <w:adjustRightInd w:val="0"/>
              <w:spacing w:after="0" w:line="240" w:lineRule="auto"/>
              <w:ind w:left="60" w:right="60"/>
              <w:rPr>
                <w:rFonts w:ascii="Times New Roman" w:hAnsi="Times New Roman" w:cs="Times New Roman"/>
                <w:color w:val="000000"/>
                <w:sz w:val="22"/>
              </w:rPr>
            </w:pPr>
            <w:r w:rsidRPr="00AE59F8">
              <w:rPr>
                <w:rFonts w:ascii="Times New Roman" w:hAnsi="Times New Roman" w:cs="Times New Roman"/>
                <w:color w:val="000000"/>
                <w:sz w:val="22"/>
              </w:rPr>
              <w:t>1 MALES</w:t>
            </w:r>
          </w:p>
        </w:tc>
        <w:tc>
          <w:tcPr>
            <w:tcW w:w="1029" w:type="dxa"/>
            <w:tcBorders>
              <w:top w:val="single" w:sz="16" w:space="0" w:color="000000"/>
              <w:left w:val="single" w:sz="16" w:space="0" w:color="000000"/>
              <w:bottom w:val="nil"/>
            </w:tcBorders>
            <w:shd w:val="clear" w:color="auto" w:fill="FFFFFF"/>
            <w:vAlign w:val="center"/>
          </w:tcPr>
          <w:p w14:paraId="5920B7B1" w14:textId="77777777" w:rsidR="00022E1B" w:rsidRPr="00AE59F8" w:rsidRDefault="00022E1B"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21.67</w:t>
            </w:r>
          </w:p>
        </w:tc>
        <w:tc>
          <w:tcPr>
            <w:tcW w:w="1444" w:type="dxa"/>
            <w:tcBorders>
              <w:top w:val="single" w:sz="16" w:space="0" w:color="000000"/>
              <w:bottom w:val="nil"/>
            </w:tcBorders>
            <w:shd w:val="clear" w:color="auto" w:fill="FFFFFF"/>
            <w:vAlign w:val="center"/>
          </w:tcPr>
          <w:p w14:paraId="5733E3D5" w14:textId="77777777" w:rsidR="00022E1B" w:rsidRPr="00AE59F8" w:rsidRDefault="00022E1B"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6.456</w:t>
            </w:r>
          </w:p>
        </w:tc>
        <w:tc>
          <w:tcPr>
            <w:tcW w:w="1029" w:type="dxa"/>
            <w:tcBorders>
              <w:top w:val="single" w:sz="16" w:space="0" w:color="000000"/>
              <w:bottom w:val="nil"/>
              <w:right w:val="single" w:sz="16" w:space="0" w:color="000000"/>
            </w:tcBorders>
            <w:shd w:val="clear" w:color="auto" w:fill="FFFFFF"/>
            <w:vAlign w:val="center"/>
          </w:tcPr>
          <w:p w14:paraId="7CB836BF" w14:textId="77777777" w:rsidR="00022E1B" w:rsidRPr="00AE59F8" w:rsidRDefault="00022E1B"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60</w:t>
            </w:r>
          </w:p>
        </w:tc>
      </w:tr>
      <w:tr w:rsidR="00022E1B" w:rsidRPr="00AE59F8" w14:paraId="649067E7" w14:textId="77777777">
        <w:trPr>
          <w:cantSplit/>
        </w:trPr>
        <w:tc>
          <w:tcPr>
            <w:tcW w:w="2105" w:type="dxa"/>
            <w:vMerge/>
            <w:tcBorders>
              <w:top w:val="single" w:sz="16" w:space="0" w:color="000000"/>
              <w:left w:val="single" w:sz="16" w:space="0" w:color="000000"/>
              <w:right w:val="nil"/>
            </w:tcBorders>
            <w:shd w:val="clear" w:color="auto" w:fill="FFFFFF"/>
          </w:tcPr>
          <w:p w14:paraId="5AA4FAE6" w14:textId="77777777" w:rsidR="00022E1B" w:rsidRPr="00AE59F8" w:rsidRDefault="00022E1B" w:rsidP="00017697">
            <w:pPr>
              <w:autoSpaceDE w:val="0"/>
              <w:autoSpaceDN w:val="0"/>
              <w:adjustRightInd w:val="0"/>
              <w:spacing w:after="0" w:line="240" w:lineRule="auto"/>
              <w:rPr>
                <w:rFonts w:ascii="Times New Roman" w:hAnsi="Times New Roman" w:cs="Times New Roman"/>
                <w:color w:val="000000"/>
                <w:sz w:val="22"/>
              </w:rPr>
            </w:pPr>
          </w:p>
        </w:tc>
        <w:tc>
          <w:tcPr>
            <w:tcW w:w="1275" w:type="dxa"/>
            <w:tcBorders>
              <w:top w:val="nil"/>
              <w:left w:val="nil"/>
              <w:bottom w:val="nil"/>
              <w:right w:val="single" w:sz="16" w:space="0" w:color="000000"/>
            </w:tcBorders>
            <w:shd w:val="clear" w:color="auto" w:fill="FFFFFF"/>
          </w:tcPr>
          <w:p w14:paraId="063A29C4" w14:textId="77777777" w:rsidR="00022E1B" w:rsidRPr="00AE59F8" w:rsidRDefault="00022E1B" w:rsidP="00017697">
            <w:pPr>
              <w:autoSpaceDE w:val="0"/>
              <w:autoSpaceDN w:val="0"/>
              <w:adjustRightInd w:val="0"/>
              <w:spacing w:after="0" w:line="240" w:lineRule="auto"/>
              <w:ind w:left="60" w:right="60"/>
              <w:rPr>
                <w:rFonts w:ascii="Times New Roman" w:hAnsi="Times New Roman" w:cs="Times New Roman"/>
                <w:color w:val="000000"/>
                <w:sz w:val="22"/>
              </w:rPr>
            </w:pPr>
            <w:r w:rsidRPr="00AE59F8">
              <w:rPr>
                <w:rFonts w:ascii="Times New Roman" w:hAnsi="Times New Roman" w:cs="Times New Roman"/>
                <w:color w:val="000000"/>
                <w:sz w:val="22"/>
              </w:rPr>
              <w:t>2 FEMALES</w:t>
            </w:r>
          </w:p>
        </w:tc>
        <w:tc>
          <w:tcPr>
            <w:tcW w:w="1029" w:type="dxa"/>
            <w:tcBorders>
              <w:top w:val="nil"/>
              <w:left w:val="single" w:sz="16" w:space="0" w:color="000000"/>
              <w:bottom w:val="nil"/>
            </w:tcBorders>
            <w:shd w:val="clear" w:color="auto" w:fill="FFFFFF"/>
            <w:vAlign w:val="center"/>
          </w:tcPr>
          <w:p w14:paraId="00610060" w14:textId="77777777" w:rsidR="00022E1B" w:rsidRPr="00AE59F8" w:rsidRDefault="00022E1B"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23.29</w:t>
            </w:r>
          </w:p>
        </w:tc>
        <w:tc>
          <w:tcPr>
            <w:tcW w:w="1444" w:type="dxa"/>
            <w:tcBorders>
              <w:top w:val="nil"/>
              <w:bottom w:val="nil"/>
            </w:tcBorders>
            <w:shd w:val="clear" w:color="auto" w:fill="FFFFFF"/>
            <w:vAlign w:val="center"/>
          </w:tcPr>
          <w:p w14:paraId="245810E2" w14:textId="77777777" w:rsidR="00022E1B" w:rsidRPr="00AE59F8" w:rsidRDefault="00022E1B"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6.624</w:t>
            </w:r>
          </w:p>
        </w:tc>
        <w:tc>
          <w:tcPr>
            <w:tcW w:w="1029" w:type="dxa"/>
            <w:tcBorders>
              <w:top w:val="nil"/>
              <w:bottom w:val="nil"/>
              <w:right w:val="single" w:sz="16" w:space="0" w:color="000000"/>
            </w:tcBorders>
            <w:shd w:val="clear" w:color="auto" w:fill="FFFFFF"/>
            <w:vAlign w:val="center"/>
          </w:tcPr>
          <w:p w14:paraId="618C75CF" w14:textId="77777777" w:rsidR="00022E1B" w:rsidRPr="00AE59F8" w:rsidRDefault="00022E1B"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87</w:t>
            </w:r>
          </w:p>
        </w:tc>
      </w:tr>
      <w:tr w:rsidR="00022E1B" w:rsidRPr="00AE59F8" w14:paraId="12EFC355" w14:textId="77777777">
        <w:trPr>
          <w:cantSplit/>
        </w:trPr>
        <w:tc>
          <w:tcPr>
            <w:tcW w:w="2105" w:type="dxa"/>
            <w:vMerge/>
            <w:tcBorders>
              <w:top w:val="single" w:sz="16" w:space="0" w:color="000000"/>
              <w:left w:val="single" w:sz="16" w:space="0" w:color="000000"/>
              <w:right w:val="nil"/>
            </w:tcBorders>
            <w:shd w:val="clear" w:color="auto" w:fill="FFFFFF"/>
          </w:tcPr>
          <w:p w14:paraId="12EF03BA" w14:textId="77777777" w:rsidR="00022E1B" w:rsidRPr="00AE59F8" w:rsidRDefault="00022E1B" w:rsidP="00017697">
            <w:pPr>
              <w:autoSpaceDE w:val="0"/>
              <w:autoSpaceDN w:val="0"/>
              <w:adjustRightInd w:val="0"/>
              <w:spacing w:after="0" w:line="240" w:lineRule="auto"/>
              <w:rPr>
                <w:rFonts w:ascii="Times New Roman" w:hAnsi="Times New Roman" w:cs="Times New Roman"/>
                <w:color w:val="000000"/>
                <w:sz w:val="22"/>
              </w:rPr>
            </w:pPr>
          </w:p>
        </w:tc>
        <w:tc>
          <w:tcPr>
            <w:tcW w:w="1275" w:type="dxa"/>
            <w:tcBorders>
              <w:top w:val="nil"/>
              <w:left w:val="nil"/>
              <w:right w:val="single" w:sz="16" w:space="0" w:color="000000"/>
            </w:tcBorders>
            <w:shd w:val="clear" w:color="auto" w:fill="FFFFFF"/>
          </w:tcPr>
          <w:p w14:paraId="766EC53E" w14:textId="77777777" w:rsidR="00022E1B" w:rsidRPr="00AE59F8" w:rsidRDefault="00022E1B" w:rsidP="00017697">
            <w:pPr>
              <w:autoSpaceDE w:val="0"/>
              <w:autoSpaceDN w:val="0"/>
              <w:adjustRightInd w:val="0"/>
              <w:spacing w:after="0" w:line="240" w:lineRule="auto"/>
              <w:ind w:left="60" w:right="60"/>
              <w:rPr>
                <w:rFonts w:ascii="Times New Roman" w:hAnsi="Times New Roman" w:cs="Times New Roman"/>
                <w:color w:val="000000"/>
                <w:sz w:val="22"/>
              </w:rPr>
            </w:pPr>
            <w:r w:rsidRPr="00AE59F8">
              <w:rPr>
                <w:rFonts w:ascii="Times New Roman" w:hAnsi="Times New Roman" w:cs="Times New Roman"/>
                <w:color w:val="000000"/>
                <w:sz w:val="22"/>
              </w:rPr>
              <w:t>Total</w:t>
            </w:r>
          </w:p>
        </w:tc>
        <w:tc>
          <w:tcPr>
            <w:tcW w:w="1029" w:type="dxa"/>
            <w:tcBorders>
              <w:top w:val="nil"/>
              <w:left w:val="single" w:sz="16" w:space="0" w:color="000000"/>
            </w:tcBorders>
            <w:shd w:val="clear" w:color="auto" w:fill="FFFFFF"/>
            <w:vAlign w:val="center"/>
          </w:tcPr>
          <w:p w14:paraId="1291D117" w14:textId="77777777" w:rsidR="00022E1B" w:rsidRPr="00AE59F8" w:rsidRDefault="00022E1B"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22.63</w:t>
            </w:r>
          </w:p>
        </w:tc>
        <w:tc>
          <w:tcPr>
            <w:tcW w:w="1444" w:type="dxa"/>
            <w:tcBorders>
              <w:top w:val="nil"/>
            </w:tcBorders>
            <w:shd w:val="clear" w:color="auto" w:fill="FFFFFF"/>
            <w:vAlign w:val="center"/>
          </w:tcPr>
          <w:p w14:paraId="7F0F12AE" w14:textId="77777777" w:rsidR="00022E1B" w:rsidRPr="00AE59F8" w:rsidRDefault="00022E1B"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6.583</w:t>
            </w:r>
          </w:p>
        </w:tc>
        <w:tc>
          <w:tcPr>
            <w:tcW w:w="1029" w:type="dxa"/>
            <w:tcBorders>
              <w:top w:val="nil"/>
              <w:right w:val="single" w:sz="16" w:space="0" w:color="000000"/>
            </w:tcBorders>
            <w:shd w:val="clear" w:color="auto" w:fill="FFFFFF"/>
            <w:vAlign w:val="center"/>
          </w:tcPr>
          <w:p w14:paraId="004C8750" w14:textId="77777777" w:rsidR="00022E1B" w:rsidRPr="00AE59F8" w:rsidRDefault="00022E1B"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147</w:t>
            </w:r>
          </w:p>
        </w:tc>
      </w:tr>
      <w:tr w:rsidR="00022E1B" w:rsidRPr="00AE59F8" w14:paraId="07477444" w14:textId="77777777">
        <w:trPr>
          <w:cantSplit/>
        </w:trPr>
        <w:tc>
          <w:tcPr>
            <w:tcW w:w="2105" w:type="dxa"/>
            <w:vMerge w:val="restart"/>
            <w:tcBorders>
              <w:top w:val="nil"/>
              <w:left w:val="single" w:sz="16" w:space="0" w:color="000000"/>
              <w:right w:val="nil"/>
            </w:tcBorders>
            <w:shd w:val="clear" w:color="auto" w:fill="FFFFFF"/>
          </w:tcPr>
          <w:p w14:paraId="1325615C" w14:textId="77777777" w:rsidR="00022E1B" w:rsidRPr="00AE59F8" w:rsidRDefault="00022E1B" w:rsidP="00017697">
            <w:pPr>
              <w:autoSpaceDE w:val="0"/>
              <w:autoSpaceDN w:val="0"/>
              <w:adjustRightInd w:val="0"/>
              <w:spacing w:after="0" w:line="240" w:lineRule="auto"/>
              <w:ind w:left="60" w:right="60"/>
              <w:rPr>
                <w:rFonts w:ascii="Times New Roman" w:hAnsi="Times New Roman" w:cs="Times New Roman"/>
                <w:color w:val="000000"/>
                <w:sz w:val="22"/>
              </w:rPr>
            </w:pPr>
            <w:r w:rsidRPr="00AE59F8">
              <w:rPr>
                <w:rFonts w:ascii="Times New Roman" w:hAnsi="Times New Roman" w:cs="Times New Roman"/>
                <w:color w:val="000000"/>
                <w:sz w:val="22"/>
              </w:rPr>
              <w:t>2 30 - 44</w:t>
            </w:r>
          </w:p>
        </w:tc>
        <w:tc>
          <w:tcPr>
            <w:tcW w:w="1275" w:type="dxa"/>
            <w:tcBorders>
              <w:top w:val="nil"/>
              <w:left w:val="nil"/>
              <w:bottom w:val="nil"/>
              <w:right w:val="single" w:sz="16" w:space="0" w:color="000000"/>
            </w:tcBorders>
            <w:shd w:val="clear" w:color="auto" w:fill="FFFFFF"/>
          </w:tcPr>
          <w:p w14:paraId="1C14C139" w14:textId="77777777" w:rsidR="00022E1B" w:rsidRPr="00AE59F8" w:rsidRDefault="00022E1B" w:rsidP="00017697">
            <w:pPr>
              <w:autoSpaceDE w:val="0"/>
              <w:autoSpaceDN w:val="0"/>
              <w:adjustRightInd w:val="0"/>
              <w:spacing w:after="0" w:line="240" w:lineRule="auto"/>
              <w:ind w:left="60" w:right="60"/>
              <w:rPr>
                <w:rFonts w:ascii="Times New Roman" w:hAnsi="Times New Roman" w:cs="Times New Roman"/>
                <w:color w:val="000000"/>
                <w:sz w:val="22"/>
              </w:rPr>
            </w:pPr>
            <w:r w:rsidRPr="00AE59F8">
              <w:rPr>
                <w:rFonts w:ascii="Times New Roman" w:hAnsi="Times New Roman" w:cs="Times New Roman"/>
                <w:color w:val="000000"/>
                <w:sz w:val="22"/>
              </w:rPr>
              <w:t>1 MALES</w:t>
            </w:r>
          </w:p>
        </w:tc>
        <w:tc>
          <w:tcPr>
            <w:tcW w:w="1029" w:type="dxa"/>
            <w:tcBorders>
              <w:top w:val="nil"/>
              <w:left w:val="single" w:sz="16" w:space="0" w:color="000000"/>
              <w:bottom w:val="nil"/>
            </w:tcBorders>
            <w:shd w:val="clear" w:color="auto" w:fill="FFFFFF"/>
            <w:vAlign w:val="center"/>
          </w:tcPr>
          <w:p w14:paraId="63457995" w14:textId="77777777" w:rsidR="00022E1B" w:rsidRPr="00AE59F8" w:rsidRDefault="00022E1B"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21.40</w:t>
            </w:r>
          </w:p>
        </w:tc>
        <w:tc>
          <w:tcPr>
            <w:tcW w:w="1444" w:type="dxa"/>
            <w:tcBorders>
              <w:top w:val="nil"/>
              <w:bottom w:val="nil"/>
            </w:tcBorders>
            <w:shd w:val="clear" w:color="auto" w:fill="FFFFFF"/>
            <w:vAlign w:val="center"/>
          </w:tcPr>
          <w:p w14:paraId="7B563F4A" w14:textId="77777777" w:rsidR="00022E1B" w:rsidRPr="00AE59F8" w:rsidRDefault="00022E1B"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6.611</w:t>
            </w:r>
          </w:p>
        </w:tc>
        <w:tc>
          <w:tcPr>
            <w:tcW w:w="1029" w:type="dxa"/>
            <w:tcBorders>
              <w:top w:val="nil"/>
              <w:bottom w:val="nil"/>
              <w:right w:val="single" w:sz="16" w:space="0" w:color="000000"/>
            </w:tcBorders>
            <w:shd w:val="clear" w:color="auto" w:fill="FFFFFF"/>
            <w:vAlign w:val="center"/>
          </w:tcPr>
          <w:p w14:paraId="36C6E4E2" w14:textId="77777777" w:rsidR="00022E1B" w:rsidRPr="00AE59F8" w:rsidRDefault="00022E1B"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68</w:t>
            </w:r>
          </w:p>
        </w:tc>
      </w:tr>
      <w:tr w:rsidR="00022E1B" w:rsidRPr="00AE59F8" w14:paraId="561E31D8" w14:textId="77777777">
        <w:trPr>
          <w:cantSplit/>
        </w:trPr>
        <w:tc>
          <w:tcPr>
            <w:tcW w:w="2105" w:type="dxa"/>
            <w:vMerge/>
            <w:tcBorders>
              <w:top w:val="nil"/>
              <w:left w:val="single" w:sz="16" w:space="0" w:color="000000"/>
              <w:right w:val="nil"/>
            </w:tcBorders>
            <w:shd w:val="clear" w:color="auto" w:fill="FFFFFF"/>
          </w:tcPr>
          <w:p w14:paraId="5B441717" w14:textId="77777777" w:rsidR="00022E1B" w:rsidRPr="00AE59F8" w:rsidRDefault="00022E1B" w:rsidP="00017697">
            <w:pPr>
              <w:autoSpaceDE w:val="0"/>
              <w:autoSpaceDN w:val="0"/>
              <w:adjustRightInd w:val="0"/>
              <w:spacing w:after="0" w:line="240" w:lineRule="auto"/>
              <w:rPr>
                <w:rFonts w:ascii="Times New Roman" w:hAnsi="Times New Roman" w:cs="Times New Roman"/>
                <w:color w:val="000000"/>
                <w:sz w:val="22"/>
              </w:rPr>
            </w:pPr>
          </w:p>
        </w:tc>
        <w:tc>
          <w:tcPr>
            <w:tcW w:w="1275" w:type="dxa"/>
            <w:tcBorders>
              <w:top w:val="nil"/>
              <w:left w:val="nil"/>
              <w:bottom w:val="nil"/>
              <w:right w:val="single" w:sz="16" w:space="0" w:color="000000"/>
            </w:tcBorders>
            <w:shd w:val="clear" w:color="auto" w:fill="FFFFFF"/>
          </w:tcPr>
          <w:p w14:paraId="5E36A4A5" w14:textId="77777777" w:rsidR="00022E1B" w:rsidRPr="00AE59F8" w:rsidRDefault="00022E1B" w:rsidP="00017697">
            <w:pPr>
              <w:autoSpaceDE w:val="0"/>
              <w:autoSpaceDN w:val="0"/>
              <w:adjustRightInd w:val="0"/>
              <w:spacing w:after="0" w:line="240" w:lineRule="auto"/>
              <w:ind w:left="60" w:right="60"/>
              <w:rPr>
                <w:rFonts w:ascii="Times New Roman" w:hAnsi="Times New Roman" w:cs="Times New Roman"/>
                <w:color w:val="000000"/>
                <w:sz w:val="22"/>
              </w:rPr>
            </w:pPr>
            <w:r w:rsidRPr="00AE59F8">
              <w:rPr>
                <w:rFonts w:ascii="Times New Roman" w:hAnsi="Times New Roman" w:cs="Times New Roman"/>
                <w:color w:val="000000"/>
                <w:sz w:val="22"/>
              </w:rPr>
              <w:t>2 FEMALES</w:t>
            </w:r>
          </w:p>
        </w:tc>
        <w:tc>
          <w:tcPr>
            <w:tcW w:w="1029" w:type="dxa"/>
            <w:tcBorders>
              <w:top w:val="nil"/>
              <w:left w:val="single" w:sz="16" w:space="0" w:color="000000"/>
              <w:bottom w:val="nil"/>
            </w:tcBorders>
            <w:shd w:val="clear" w:color="auto" w:fill="FFFFFF"/>
            <w:vAlign w:val="center"/>
          </w:tcPr>
          <w:p w14:paraId="71573F3B" w14:textId="77777777" w:rsidR="00022E1B" w:rsidRPr="00AE59F8" w:rsidRDefault="00022E1B"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21.82</w:t>
            </w:r>
          </w:p>
        </w:tc>
        <w:tc>
          <w:tcPr>
            <w:tcW w:w="1444" w:type="dxa"/>
            <w:tcBorders>
              <w:top w:val="nil"/>
              <w:bottom w:val="nil"/>
            </w:tcBorders>
            <w:shd w:val="clear" w:color="auto" w:fill="FFFFFF"/>
            <w:vAlign w:val="center"/>
          </w:tcPr>
          <w:p w14:paraId="3B21ACDA" w14:textId="77777777" w:rsidR="00022E1B" w:rsidRPr="00AE59F8" w:rsidRDefault="00022E1B"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7.083</w:t>
            </w:r>
          </w:p>
        </w:tc>
        <w:tc>
          <w:tcPr>
            <w:tcW w:w="1029" w:type="dxa"/>
            <w:tcBorders>
              <w:top w:val="nil"/>
              <w:bottom w:val="nil"/>
              <w:right w:val="single" w:sz="16" w:space="0" w:color="000000"/>
            </w:tcBorders>
            <w:shd w:val="clear" w:color="auto" w:fill="FFFFFF"/>
            <w:vAlign w:val="center"/>
          </w:tcPr>
          <w:p w14:paraId="15F0E8C3" w14:textId="77777777" w:rsidR="00022E1B" w:rsidRPr="00AE59F8" w:rsidRDefault="00022E1B"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85</w:t>
            </w:r>
          </w:p>
        </w:tc>
      </w:tr>
      <w:tr w:rsidR="00022E1B" w:rsidRPr="00AE59F8" w14:paraId="7BB02F0E" w14:textId="77777777">
        <w:trPr>
          <w:cantSplit/>
        </w:trPr>
        <w:tc>
          <w:tcPr>
            <w:tcW w:w="2105" w:type="dxa"/>
            <w:vMerge/>
            <w:tcBorders>
              <w:top w:val="nil"/>
              <w:left w:val="single" w:sz="16" w:space="0" w:color="000000"/>
              <w:right w:val="nil"/>
            </w:tcBorders>
            <w:shd w:val="clear" w:color="auto" w:fill="FFFFFF"/>
          </w:tcPr>
          <w:p w14:paraId="5F6AFD5D" w14:textId="77777777" w:rsidR="00022E1B" w:rsidRPr="00AE59F8" w:rsidRDefault="00022E1B" w:rsidP="00017697">
            <w:pPr>
              <w:autoSpaceDE w:val="0"/>
              <w:autoSpaceDN w:val="0"/>
              <w:adjustRightInd w:val="0"/>
              <w:spacing w:after="0" w:line="240" w:lineRule="auto"/>
              <w:rPr>
                <w:rFonts w:ascii="Times New Roman" w:hAnsi="Times New Roman" w:cs="Times New Roman"/>
                <w:color w:val="000000"/>
                <w:sz w:val="22"/>
              </w:rPr>
            </w:pPr>
          </w:p>
        </w:tc>
        <w:tc>
          <w:tcPr>
            <w:tcW w:w="1275" w:type="dxa"/>
            <w:tcBorders>
              <w:top w:val="nil"/>
              <w:left w:val="nil"/>
              <w:right w:val="single" w:sz="16" w:space="0" w:color="000000"/>
            </w:tcBorders>
            <w:shd w:val="clear" w:color="auto" w:fill="FFFFFF"/>
          </w:tcPr>
          <w:p w14:paraId="2686C715" w14:textId="77777777" w:rsidR="00022E1B" w:rsidRPr="00AE59F8" w:rsidRDefault="00022E1B" w:rsidP="00017697">
            <w:pPr>
              <w:autoSpaceDE w:val="0"/>
              <w:autoSpaceDN w:val="0"/>
              <w:adjustRightInd w:val="0"/>
              <w:spacing w:after="0" w:line="240" w:lineRule="auto"/>
              <w:ind w:left="60" w:right="60"/>
              <w:rPr>
                <w:rFonts w:ascii="Times New Roman" w:hAnsi="Times New Roman" w:cs="Times New Roman"/>
                <w:color w:val="000000"/>
                <w:sz w:val="22"/>
              </w:rPr>
            </w:pPr>
            <w:r w:rsidRPr="00AE59F8">
              <w:rPr>
                <w:rFonts w:ascii="Times New Roman" w:hAnsi="Times New Roman" w:cs="Times New Roman"/>
                <w:color w:val="000000"/>
                <w:sz w:val="22"/>
              </w:rPr>
              <w:t>Total</w:t>
            </w:r>
          </w:p>
        </w:tc>
        <w:tc>
          <w:tcPr>
            <w:tcW w:w="1029" w:type="dxa"/>
            <w:tcBorders>
              <w:top w:val="nil"/>
              <w:left w:val="single" w:sz="16" w:space="0" w:color="000000"/>
            </w:tcBorders>
            <w:shd w:val="clear" w:color="auto" w:fill="FFFFFF"/>
            <w:vAlign w:val="center"/>
          </w:tcPr>
          <w:p w14:paraId="1B90327E" w14:textId="77777777" w:rsidR="00022E1B" w:rsidRPr="00AE59F8" w:rsidRDefault="00022E1B"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21.63</w:t>
            </w:r>
          </w:p>
        </w:tc>
        <w:tc>
          <w:tcPr>
            <w:tcW w:w="1444" w:type="dxa"/>
            <w:tcBorders>
              <w:top w:val="nil"/>
            </w:tcBorders>
            <w:shd w:val="clear" w:color="auto" w:fill="FFFFFF"/>
            <w:vAlign w:val="center"/>
          </w:tcPr>
          <w:p w14:paraId="05EDD8A7" w14:textId="77777777" w:rsidR="00022E1B" w:rsidRPr="00AE59F8" w:rsidRDefault="00022E1B"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6.858</w:t>
            </w:r>
          </w:p>
        </w:tc>
        <w:tc>
          <w:tcPr>
            <w:tcW w:w="1029" w:type="dxa"/>
            <w:tcBorders>
              <w:top w:val="nil"/>
              <w:right w:val="single" w:sz="16" w:space="0" w:color="000000"/>
            </w:tcBorders>
            <w:shd w:val="clear" w:color="auto" w:fill="FFFFFF"/>
            <w:vAlign w:val="center"/>
          </w:tcPr>
          <w:p w14:paraId="109D4015" w14:textId="77777777" w:rsidR="00022E1B" w:rsidRPr="00AE59F8" w:rsidRDefault="00022E1B"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153</w:t>
            </w:r>
          </w:p>
        </w:tc>
      </w:tr>
      <w:tr w:rsidR="00022E1B" w:rsidRPr="00AE59F8" w14:paraId="2560044A" w14:textId="77777777">
        <w:trPr>
          <w:cantSplit/>
        </w:trPr>
        <w:tc>
          <w:tcPr>
            <w:tcW w:w="2105" w:type="dxa"/>
            <w:vMerge w:val="restart"/>
            <w:tcBorders>
              <w:top w:val="nil"/>
              <w:left w:val="single" w:sz="16" w:space="0" w:color="000000"/>
              <w:right w:val="nil"/>
            </w:tcBorders>
            <w:shd w:val="clear" w:color="auto" w:fill="FFFFFF"/>
          </w:tcPr>
          <w:p w14:paraId="310A2C97" w14:textId="77777777" w:rsidR="00022E1B" w:rsidRPr="00AE59F8" w:rsidRDefault="00022E1B" w:rsidP="00017697">
            <w:pPr>
              <w:autoSpaceDE w:val="0"/>
              <w:autoSpaceDN w:val="0"/>
              <w:adjustRightInd w:val="0"/>
              <w:spacing w:after="0" w:line="240" w:lineRule="auto"/>
              <w:ind w:left="60" w:right="60"/>
              <w:rPr>
                <w:rFonts w:ascii="Times New Roman" w:hAnsi="Times New Roman" w:cs="Times New Roman"/>
                <w:color w:val="000000"/>
                <w:sz w:val="22"/>
              </w:rPr>
            </w:pPr>
            <w:r w:rsidRPr="00AE59F8">
              <w:rPr>
                <w:rFonts w:ascii="Times New Roman" w:hAnsi="Times New Roman" w:cs="Times New Roman"/>
                <w:color w:val="000000"/>
                <w:sz w:val="22"/>
              </w:rPr>
              <w:t>3 45+</w:t>
            </w:r>
          </w:p>
        </w:tc>
        <w:tc>
          <w:tcPr>
            <w:tcW w:w="1275" w:type="dxa"/>
            <w:tcBorders>
              <w:top w:val="nil"/>
              <w:left w:val="nil"/>
              <w:bottom w:val="nil"/>
              <w:right w:val="single" w:sz="16" w:space="0" w:color="000000"/>
            </w:tcBorders>
            <w:shd w:val="clear" w:color="auto" w:fill="FFFFFF"/>
          </w:tcPr>
          <w:p w14:paraId="6E5D641C" w14:textId="77777777" w:rsidR="00022E1B" w:rsidRPr="00AE59F8" w:rsidRDefault="00022E1B" w:rsidP="00017697">
            <w:pPr>
              <w:autoSpaceDE w:val="0"/>
              <w:autoSpaceDN w:val="0"/>
              <w:adjustRightInd w:val="0"/>
              <w:spacing w:after="0" w:line="240" w:lineRule="auto"/>
              <w:ind w:left="60" w:right="60"/>
              <w:rPr>
                <w:rFonts w:ascii="Times New Roman" w:hAnsi="Times New Roman" w:cs="Times New Roman"/>
                <w:color w:val="000000"/>
                <w:sz w:val="22"/>
              </w:rPr>
            </w:pPr>
            <w:r w:rsidRPr="00AE59F8">
              <w:rPr>
                <w:rFonts w:ascii="Times New Roman" w:hAnsi="Times New Roman" w:cs="Times New Roman"/>
                <w:color w:val="000000"/>
                <w:sz w:val="22"/>
              </w:rPr>
              <w:t>1 MALES</w:t>
            </w:r>
          </w:p>
        </w:tc>
        <w:tc>
          <w:tcPr>
            <w:tcW w:w="1029" w:type="dxa"/>
            <w:tcBorders>
              <w:top w:val="nil"/>
              <w:left w:val="single" w:sz="16" w:space="0" w:color="000000"/>
              <w:bottom w:val="nil"/>
            </w:tcBorders>
            <w:shd w:val="clear" w:color="auto" w:fill="FFFFFF"/>
            <w:vAlign w:val="center"/>
          </w:tcPr>
          <w:p w14:paraId="0FD67C69" w14:textId="77777777" w:rsidR="00022E1B" w:rsidRPr="00AE59F8" w:rsidRDefault="00022E1B"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22.00</w:t>
            </w:r>
          </w:p>
        </w:tc>
        <w:tc>
          <w:tcPr>
            <w:tcW w:w="1444" w:type="dxa"/>
            <w:tcBorders>
              <w:top w:val="nil"/>
              <w:bottom w:val="nil"/>
            </w:tcBorders>
            <w:shd w:val="clear" w:color="auto" w:fill="FFFFFF"/>
            <w:vAlign w:val="center"/>
          </w:tcPr>
          <w:p w14:paraId="326F93E6" w14:textId="77777777" w:rsidR="00022E1B" w:rsidRPr="00AE59F8" w:rsidRDefault="00022E1B"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6.593</w:t>
            </w:r>
          </w:p>
        </w:tc>
        <w:tc>
          <w:tcPr>
            <w:tcW w:w="1029" w:type="dxa"/>
            <w:tcBorders>
              <w:top w:val="nil"/>
              <w:bottom w:val="nil"/>
              <w:right w:val="single" w:sz="16" w:space="0" w:color="000000"/>
            </w:tcBorders>
            <w:shd w:val="clear" w:color="auto" w:fill="FFFFFF"/>
            <w:vAlign w:val="center"/>
          </w:tcPr>
          <w:p w14:paraId="7D89AA87" w14:textId="77777777" w:rsidR="00022E1B" w:rsidRPr="00AE59F8" w:rsidRDefault="00022E1B"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57</w:t>
            </w:r>
          </w:p>
        </w:tc>
      </w:tr>
      <w:tr w:rsidR="00022E1B" w:rsidRPr="00AE59F8" w14:paraId="0FB5C4D4" w14:textId="77777777">
        <w:trPr>
          <w:cantSplit/>
        </w:trPr>
        <w:tc>
          <w:tcPr>
            <w:tcW w:w="2105" w:type="dxa"/>
            <w:vMerge/>
            <w:tcBorders>
              <w:top w:val="nil"/>
              <w:left w:val="single" w:sz="16" w:space="0" w:color="000000"/>
              <w:right w:val="nil"/>
            </w:tcBorders>
            <w:shd w:val="clear" w:color="auto" w:fill="FFFFFF"/>
          </w:tcPr>
          <w:p w14:paraId="6F915F79" w14:textId="77777777" w:rsidR="00022E1B" w:rsidRPr="00AE59F8" w:rsidRDefault="00022E1B" w:rsidP="00017697">
            <w:pPr>
              <w:autoSpaceDE w:val="0"/>
              <w:autoSpaceDN w:val="0"/>
              <w:adjustRightInd w:val="0"/>
              <w:spacing w:after="0" w:line="240" w:lineRule="auto"/>
              <w:rPr>
                <w:rFonts w:ascii="Times New Roman" w:hAnsi="Times New Roman" w:cs="Times New Roman"/>
                <w:color w:val="000000"/>
                <w:sz w:val="22"/>
              </w:rPr>
            </w:pPr>
          </w:p>
        </w:tc>
        <w:tc>
          <w:tcPr>
            <w:tcW w:w="1275" w:type="dxa"/>
            <w:tcBorders>
              <w:top w:val="nil"/>
              <w:left w:val="nil"/>
              <w:bottom w:val="nil"/>
              <w:right w:val="single" w:sz="16" w:space="0" w:color="000000"/>
            </w:tcBorders>
            <w:shd w:val="clear" w:color="auto" w:fill="FFFFFF"/>
          </w:tcPr>
          <w:p w14:paraId="3708A7EF" w14:textId="77777777" w:rsidR="00022E1B" w:rsidRPr="00AE59F8" w:rsidRDefault="00022E1B" w:rsidP="00017697">
            <w:pPr>
              <w:autoSpaceDE w:val="0"/>
              <w:autoSpaceDN w:val="0"/>
              <w:adjustRightInd w:val="0"/>
              <w:spacing w:after="0" w:line="240" w:lineRule="auto"/>
              <w:ind w:left="60" w:right="60"/>
              <w:rPr>
                <w:rFonts w:ascii="Times New Roman" w:hAnsi="Times New Roman" w:cs="Times New Roman"/>
                <w:color w:val="000000"/>
                <w:sz w:val="22"/>
              </w:rPr>
            </w:pPr>
            <w:r w:rsidRPr="00AE59F8">
              <w:rPr>
                <w:rFonts w:ascii="Times New Roman" w:hAnsi="Times New Roman" w:cs="Times New Roman"/>
                <w:color w:val="000000"/>
                <w:sz w:val="22"/>
              </w:rPr>
              <w:t>2 FEMALES</w:t>
            </w:r>
          </w:p>
        </w:tc>
        <w:tc>
          <w:tcPr>
            <w:tcW w:w="1029" w:type="dxa"/>
            <w:tcBorders>
              <w:top w:val="nil"/>
              <w:left w:val="single" w:sz="16" w:space="0" w:color="000000"/>
              <w:bottom w:val="nil"/>
            </w:tcBorders>
            <w:shd w:val="clear" w:color="auto" w:fill="FFFFFF"/>
            <w:vAlign w:val="center"/>
          </w:tcPr>
          <w:p w14:paraId="621F42C8" w14:textId="77777777" w:rsidR="00022E1B" w:rsidRPr="00AE59F8" w:rsidRDefault="00022E1B"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23.63</w:t>
            </w:r>
          </w:p>
        </w:tc>
        <w:tc>
          <w:tcPr>
            <w:tcW w:w="1444" w:type="dxa"/>
            <w:tcBorders>
              <w:top w:val="nil"/>
              <w:bottom w:val="nil"/>
            </w:tcBorders>
            <w:shd w:val="clear" w:color="auto" w:fill="FFFFFF"/>
            <w:vAlign w:val="center"/>
          </w:tcPr>
          <w:p w14:paraId="6451CD05" w14:textId="77777777" w:rsidR="00022E1B" w:rsidRPr="00AE59F8" w:rsidRDefault="00022E1B"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6.978</w:t>
            </w:r>
          </w:p>
        </w:tc>
        <w:tc>
          <w:tcPr>
            <w:tcW w:w="1029" w:type="dxa"/>
            <w:tcBorders>
              <w:top w:val="nil"/>
              <w:bottom w:val="nil"/>
              <w:right w:val="single" w:sz="16" w:space="0" w:color="000000"/>
            </w:tcBorders>
            <w:shd w:val="clear" w:color="auto" w:fill="FFFFFF"/>
            <w:vAlign w:val="center"/>
          </w:tcPr>
          <w:p w14:paraId="313314E8" w14:textId="77777777" w:rsidR="00022E1B" w:rsidRPr="00AE59F8" w:rsidRDefault="00022E1B"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79</w:t>
            </w:r>
          </w:p>
        </w:tc>
      </w:tr>
      <w:tr w:rsidR="00022E1B" w:rsidRPr="00AE59F8" w14:paraId="2DB8D0E2" w14:textId="77777777">
        <w:trPr>
          <w:cantSplit/>
        </w:trPr>
        <w:tc>
          <w:tcPr>
            <w:tcW w:w="2105" w:type="dxa"/>
            <w:vMerge/>
            <w:tcBorders>
              <w:top w:val="nil"/>
              <w:left w:val="single" w:sz="16" w:space="0" w:color="000000"/>
              <w:right w:val="nil"/>
            </w:tcBorders>
            <w:shd w:val="clear" w:color="auto" w:fill="FFFFFF"/>
          </w:tcPr>
          <w:p w14:paraId="4B4CA380" w14:textId="77777777" w:rsidR="00022E1B" w:rsidRPr="00AE59F8" w:rsidRDefault="00022E1B" w:rsidP="00017697">
            <w:pPr>
              <w:autoSpaceDE w:val="0"/>
              <w:autoSpaceDN w:val="0"/>
              <w:adjustRightInd w:val="0"/>
              <w:spacing w:after="0" w:line="240" w:lineRule="auto"/>
              <w:rPr>
                <w:rFonts w:ascii="Times New Roman" w:hAnsi="Times New Roman" w:cs="Times New Roman"/>
                <w:color w:val="000000"/>
                <w:sz w:val="22"/>
              </w:rPr>
            </w:pPr>
          </w:p>
        </w:tc>
        <w:tc>
          <w:tcPr>
            <w:tcW w:w="1275" w:type="dxa"/>
            <w:tcBorders>
              <w:top w:val="nil"/>
              <w:left w:val="nil"/>
              <w:right w:val="single" w:sz="16" w:space="0" w:color="000000"/>
            </w:tcBorders>
            <w:shd w:val="clear" w:color="auto" w:fill="FFFFFF"/>
          </w:tcPr>
          <w:p w14:paraId="56293EF7" w14:textId="77777777" w:rsidR="00022E1B" w:rsidRPr="00AE59F8" w:rsidRDefault="00022E1B" w:rsidP="00017697">
            <w:pPr>
              <w:autoSpaceDE w:val="0"/>
              <w:autoSpaceDN w:val="0"/>
              <w:adjustRightInd w:val="0"/>
              <w:spacing w:after="0" w:line="240" w:lineRule="auto"/>
              <w:ind w:left="60" w:right="60"/>
              <w:rPr>
                <w:rFonts w:ascii="Times New Roman" w:hAnsi="Times New Roman" w:cs="Times New Roman"/>
                <w:color w:val="000000"/>
                <w:sz w:val="22"/>
              </w:rPr>
            </w:pPr>
            <w:r w:rsidRPr="00AE59F8">
              <w:rPr>
                <w:rFonts w:ascii="Times New Roman" w:hAnsi="Times New Roman" w:cs="Times New Roman"/>
                <w:color w:val="000000"/>
                <w:sz w:val="22"/>
              </w:rPr>
              <w:t>Total</w:t>
            </w:r>
          </w:p>
        </w:tc>
        <w:tc>
          <w:tcPr>
            <w:tcW w:w="1029" w:type="dxa"/>
            <w:tcBorders>
              <w:top w:val="nil"/>
              <w:left w:val="single" w:sz="16" w:space="0" w:color="000000"/>
            </w:tcBorders>
            <w:shd w:val="clear" w:color="auto" w:fill="FFFFFF"/>
            <w:vAlign w:val="center"/>
          </w:tcPr>
          <w:p w14:paraId="07615EED" w14:textId="77777777" w:rsidR="00022E1B" w:rsidRPr="00AE59F8" w:rsidRDefault="00022E1B"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22.95</w:t>
            </w:r>
          </w:p>
        </w:tc>
        <w:tc>
          <w:tcPr>
            <w:tcW w:w="1444" w:type="dxa"/>
            <w:tcBorders>
              <w:top w:val="nil"/>
            </w:tcBorders>
            <w:shd w:val="clear" w:color="auto" w:fill="FFFFFF"/>
            <w:vAlign w:val="center"/>
          </w:tcPr>
          <w:p w14:paraId="3D8371BB" w14:textId="77777777" w:rsidR="00022E1B" w:rsidRPr="00AE59F8" w:rsidRDefault="00022E1B"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6.842</w:t>
            </w:r>
          </w:p>
        </w:tc>
        <w:tc>
          <w:tcPr>
            <w:tcW w:w="1029" w:type="dxa"/>
            <w:tcBorders>
              <w:top w:val="nil"/>
              <w:right w:val="single" w:sz="16" w:space="0" w:color="000000"/>
            </w:tcBorders>
            <w:shd w:val="clear" w:color="auto" w:fill="FFFFFF"/>
            <w:vAlign w:val="center"/>
          </w:tcPr>
          <w:p w14:paraId="76AEDF48" w14:textId="77777777" w:rsidR="00022E1B" w:rsidRPr="00AE59F8" w:rsidRDefault="00022E1B"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136</w:t>
            </w:r>
          </w:p>
        </w:tc>
      </w:tr>
      <w:tr w:rsidR="00022E1B" w:rsidRPr="00AE59F8" w14:paraId="62680D31" w14:textId="77777777">
        <w:trPr>
          <w:cantSplit/>
        </w:trPr>
        <w:tc>
          <w:tcPr>
            <w:tcW w:w="2105" w:type="dxa"/>
            <w:vMerge w:val="restart"/>
            <w:tcBorders>
              <w:top w:val="nil"/>
              <w:left w:val="single" w:sz="16" w:space="0" w:color="000000"/>
              <w:bottom w:val="single" w:sz="16" w:space="0" w:color="000000"/>
              <w:right w:val="nil"/>
            </w:tcBorders>
            <w:shd w:val="clear" w:color="auto" w:fill="FFFFFF"/>
          </w:tcPr>
          <w:p w14:paraId="26322E2B" w14:textId="77777777" w:rsidR="00022E1B" w:rsidRPr="00AE59F8" w:rsidRDefault="00022E1B" w:rsidP="00017697">
            <w:pPr>
              <w:autoSpaceDE w:val="0"/>
              <w:autoSpaceDN w:val="0"/>
              <w:adjustRightInd w:val="0"/>
              <w:spacing w:after="0" w:line="240" w:lineRule="auto"/>
              <w:ind w:left="60" w:right="60"/>
              <w:rPr>
                <w:rFonts w:ascii="Times New Roman" w:hAnsi="Times New Roman" w:cs="Times New Roman"/>
                <w:color w:val="000000"/>
                <w:sz w:val="22"/>
              </w:rPr>
            </w:pPr>
            <w:r w:rsidRPr="00AE59F8">
              <w:rPr>
                <w:rFonts w:ascii="Times New Roman" w:hAnsi="Times New Roman" w:cs="Times New Roman"/>
                <w:color w:val="000000"/>
                <w:sz w:val="22"/>
              </w:rPr>
              <w:t>Total</w:t>
            </w:r>
          </w:p>
        </w:tc>
        <w:tc>
          <w:tcPr>
            <w:tcW w:w="1275" w:type="dxa"/>
            <w:tcBorders>
              <w:top w:val="nil"/>
              <w:left w:val="nil"/>
              <w:bottom w:val="nil"/>
              <w:right w:val="single" w:sz="16" w:space="0" w:color="000000"/>
            </w:tcBorders>
            <w:shd w:val="clear" w:color="auto" w:fill="FFFFFF"/>
          </w:tcPr>
          <w:p w14:paraId="6E21E6B5" w14:textId="77777777" w:rsidR="00022E1B" w:rsidRPr="00AE59F8" w:rsidRDefault="00022E1B" w:rsidP="00017697">
            <w:pPr>
              <w:autoSpaceDE w:val="0"/>
              <w:autoSpaceDN w:val="0"/>
              <w:adjustRightInd w:val="0"/>
              <w:spacing w:after="0" w:line="240" w:lineRule="auto"/>
              <w:ind w:left="60" w:right="60"/>
              <w:rPr>
                <w:rFonts w:ascii="Times New Roman" w:hAnsi="Times New Roman" w:cs="Times New Roman"/>
                <w:color w:val="000000"/>
                <w:sz w:val="22"/>
              </w:rPr>
            </w:pPr>
            <w:r w:rsidRPr="00AE59F8">
              <w:rPr>
                <w:rFonts w:ascii="Times New Roman" w:hAnsi="Times New Roman" w:cs="Times New Roman"/>
                <w:color w:val="000000"/>
                <w:sz w:val="22"/>
              </w:rPr>
              <w:t>1 MALES</w:t>
            </w:r>
          </w:p>
        </w:tc>
        <w:tc>
          <w:tcPr>
            <w:tcW w:w="1029" w:type="dxa"/>
            <w:tcBorders>
              <w:top w:val="nil"/>
              <w:left w:val="single" w:sz="16" w:space="0" w:color="000000"/>
              <w:bottom w:val="nil"/>
            </w:tcBorders>
            <w:shd w:val="clear" w:color="auto" w:fill="FFFFFF"/>
            <w:vAlign w:val="center"/>
          </w:tcPr>
          <w:p w14:paraId="259CABB6" w14:textId="77777777" w:rsidR="00022E1B" w:rsidRPr="00AE59F8" w:rsidRDefault="00022E1B"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21.67</w:t>
            </w:r>
          </w:p>
        </w:tc>
        <w:tc>
          <w:tcPr>
            <w:tcW w:w="1444" w:type="dxa"/>
            <w:tcBorders>
              <w:top w:val="nil"/>
              <w:bottom w:val="nil"/>
            </w:tcBorders>
            <w:shd w:val="clear" w:color="auto" w:fill="FFFFFF"/>
            <w:vAlign w:val="center"/>
          </w:tcPr>
          <w:p w14:paraId="067425A2" w14:textId="77777777" w:rsidR="00022E1B" w:rsidRPr="00AE59F8" w:rsidRDefault="00022E1B"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6.525</w:t>
            </w:r>
          </w:p>
        </w:tc>
        <w:tc>
          <w:tcPr>
            <w:tcW w:w="1029" w:type="dxa"/>
            <w:tcBorders>
              <w:top w:val="nil"/>
              <w:bottom w:val="nil"/>
              <w:right w:val="single" w:sz="16" w:space="0" w:color="000000"/>
            </w:tcBorders>
            <w:shd w:val="clear" w:color="auto" w:fill="FFFFFF"/>
            <w:vAlign w:val="center"/>
          </w:tcPr>
          <w:p w14:paraId="30D47A64" w14:textId="77777777" w:rsidR="00022E1B" w:rsidRPr="00AE59F8" w:rsidRDefault="00022E1B"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185</w:t>
            </w:r>
          </w:p>
        </w:tc>
      </w:tr>
      <w:tr w:rsidR="00022E1B" w:rsidRPr="00AE59F8" w14:paraId="75CAACD6" w14:textId="77777777">
        <w:trPr>
          <w:cantSplit/>
        </w:trPr>
        <w:tc>
          <w:tcPr>
            <w:tcW w:w="2105" w:type="dxa"/>
            <w:vMerge/>
            <w:tcBorders>
              <w:top w:val="nil"/>
              <w:left w:val="single" w:sz="16" w:space="0" w:color="000000"/>
              <w:bottom w:val="single" w:sz="16" w:space="0" w:color="000000"/>
              <w:right w:val="nil"/>
            </w:tcBorders>
            <w:shd w:val="clear" w:color="auto" w:fill="FFFFFF"/>
          </w:tcPr>
          <w:p w14:paraId="4CCEF9DA" w14:textId="77777777" w:rsidR="00022E1B" w:rsidRPr="00AE59F8" w:rsidRDefault="00022E1B" w:rsidP="00017697">
            <w:pPr>
              <w:autoSpaceDE w:val="0"/>
              <w:autoSpaceDN w:val="0"/>
              <w:adjustRightInd w:val="0"/>
              <w:spacing w:after="0" w:line="240" w:lineRule="auto"/>
              <w:rPr>
                <w:rFonts w:ascii="Times New Roman" w:hAnsi="Times New Roman" w:cs="Times New Roman"/>
                <w:color w:val="000000"/>
                <w:sz w:val="22"/>
              </w:rPr>
            </w:pPr>
          </w:p>
        </w:tc>
        <w:tc>
          <w:tcPr>
            <w:tcW w:w="1275" w:type="dxa"/>
            <w:tcBorders>
              <w:top w:val="nil"/>
              <w:left w:val="nil"/>
              <w:bottom w:val="nil"/>
              <w:right w:val="single" w:sz="16" w:space="0" w:color="000000"/>
            </w:tcBorders>
            <w:shd w:val="clear" w:color="auto" w:fill="FFFFFF"/>
          </w:tcPr>
          <w:p w14:paraId="3B53ECFF" w14:textId="77777777" w:rsidR="00022E1B" w:rsidRPr="00AE59F8" w:rsidRDefault="00022E1B" w:rsidP="00017697">
            <w:pPr>
              <w:autoSpaceDE w:val="0"/>
              <w:autoSpaceDN w:val="0"/>
              <w:adjustRightInd w:val="0"/>
              <w:spacing w:after="0" w:line="240" w:lineRule="auto"/>
              <w:ind w:left="60" w:right="60"/>
              <w:rPr>
                <w:rFonts w:ascii="Times New Roman" w:hAnsi="Times New Roman" w:cs="Times New Roman"/>
                <w:color w:val="000000"/>
                <w:sz w:val="22"/>
              </w:rPr>
            </w:pPr>
            <w:r w:rsidRPr="00AE59F8">
              <w:rPr>
                <w:rFonts w:ascii="Times New Roman" w:hAnsi="Times New Roman" w:cs="Times New Roman"/>
                <w:color w:val="000000"/>
                <w:sz w:val="22"/>
              </w:rPr>
              <w:t>2 FEMALES</w:t>
            </w:r>
          </w:p>
        </w:tc>
        <w:tc>
          <w:tcPr>
            <w:tcW w:w="1029" w:type="dxa"/>
            <w:tcBorders>
              <w:top w:val="nil"/>
              <w:left w:val="single" w:sz="16" w:space="0" w:color="000000"/>
              <w:bottom w:val="nil"/>
            </w:tcBorders>
            <w:shd w:val="clear" w:color="auto" w:fill="FFFFFF"/>
            <w:vAlign w:val="center"/>
          </w:tcPr>
          <w:p w14:paraId="1DB7D372" w14:textId="77777777" w:rsidR="00022E1B" w:rsidRPr="00AE59F8" w:rsidRDefault="00022E1B"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22.90</w:t>
            </w:r>
          </w:p>
        </w:tc>
        <w:tc>
          <w:tcPr>
            <w:tcW w:w="1444" w:type="dxa"/>
            <w:tcBorders>
              <w:top w:val="nil"/>
              <w:bottom w:val="nil"/>
            </w:tcBorders>
            <w:shd w:val="clear" w:color="auto" w:fill="FFFFFF"/>
            <w:vAlign w:val="center"/>
          </w:tcPr>
          <w:p w14:paraId="303789F7" w14:textId="77777777" w:rsidR="00022E1B" w:rsidRPr="00AE59F8" w:rsidRDefault="00022E1B"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6.911</w:t>
            </w:r>
          </w:p>
        </w:tc>
        <w:tc>
          <w:tcPr>
            <w:tcW w:w="1029" w:type="dxa"/>
            <w:tcBorders>
              <w:top w:val="nil"/>
              <w:bottom w:val="nil"/>
              <w:right w:val="single" w:sz="16" w:space="0" w:color="000000"/>
            </w:tcBorders>
            <w:shd w:val="clear" w:color="auto" w:fill="FFFFFF"/>
            <w:vAlign w:val="center"/>
          </w:tcPr>
          <w:p w14:paraId="5DB4A27E" w14:textId="77777777" w:rsidR="00022E1B" w:rsidRPr="00AE59F8" w:rsidRDefault="00022E1B"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251</w:t>
            </w:r>
          </w:p>
        </w:tc>
      </w:tr>
      <w:tr w:rsidR="00022E1B" w:rsidRPr="00AE59F8" w14:paraId="2B2934AA" w14:textId="77777777">
        <w:trPr>
          <w:cantSplit/>
        </w:trPr>
        <w:tc>
          <w:tcPr>
            <w:tcW w:w="2105" w:type="dxa"/>
            <w:vMerge/>
            <w:tcBorders>
              <w:top w:val="nil"/>
              <w:left w:val="single" w:sz="16" w:space="0" w:color="000000"/>
              <w:bottom w:val="single" w:sz="16" w:space="0" w:color="000000"/>
              <w:right w:val="nil"/>
            </w:tcBorders>
            <w:shd w:val="clear" w:color="auto" w:fill="FFFFFF"/>
          </w:tcPr>
          <w:p w14:paraId="7B55919D" w14:textId="77777777" w:rsidR="00022E1B" w:rsidRPr="00AE59F8" w:rsidRDefault="00022E1B" w:rsidP="00017697">
            <w:pPr>
              <w:autoSpaceDE w:val="0"/>
              <w:autoSpaceDN w:val="0"/>
              <w:adjustRightInd w:val="0"/>
              <w:spacing w:after="0" w:line="240" w:lineRule="auto"/>
              <w:rPr>
                <w:rFonts w:ascii="Times New Roman" w:hAnsi="Times New Roman" w:cs="Times New Roman"/>
                <w:color w:val="000000"/>
                <w:sz w:val="22"/>
              </w:rPr>
            </w:pPr>
          </w:p>
        </w:tc>
        <w:tc>
          <w:tcPr>
            <w:tcW w:w="1275" w:type="dxa"/>
            <w:tcBorders>
              <w:top w:val="nil"/>
              <w:left w:val="nil"/>
              <w:bottom w:val="single" w:sz="16" w:space="0" w:color="000000"/>
              <w:right w:val="single" w:sz="16" w:space="0" w:color="000000"/>
            </w:tcBorders>
            <w:shd w:val="clear" w:color="auto" w:fill="FFFFFF"/>
          </w:tcPr>
          <w:p w14:paraId="1CC02840" w14:textId="77777777" w:rsidR="00022E1B" w:rsidRPr="00AE59F8" w:rsidRDefault="00022E1B" w:rsidP="00017697">
            <w:pPr>
              <w:autoSpaceDE w:val="0"/>
              <w:autoSpaceDN w:val="0"/>
              <w:adjustRightInd w:val="0"/>
              <w:spacing w:after="0" w:line="240" w:lineRule="auto"/>
              <w:ind w:left="60" w:right="60"/>
              <w:rPr>
                <w:rFonts w:ascii="Times New Roman" w:hAnsi="Times New Roman" w:cs="Times New Roman"/>
                <w:color w:val="000000"/>
                <w:sz w:val="22"/>
              </w:rPr>
            </w:pPr>
            <w:r w:rsidRPr="00AE59F8">
              <w:rPr>
                <w:rFonts w:ascii="Times New Roman" w:hAnsi="Times New Roman" w:cs="Times New Roman"/>
                <w:color w:val="000000"/>
                <w:sz w:val="22"/>
              </w:rPr>
              <w:t>Total</w:t>
            </w:r>
          </w:p>
        </w:tc>
        <w:tc>
          <w:tcPr>
            <w:tcW w:w="1029" w:type="dxa"/>
            <w:tcBorders>
              <w:top w:val="nil"/>
              <w:left w:val="single" w:sz="16" w:space="0" w:color="000000"/>
              <w:bottom w:val="single" w:sz="16" w:space="0" w:color="000000"/>
            </w:tcBorders>
            <w:shd w:val="clear" w:color="auto" w:fill="FFFFFF"/>
            <w:vAlign w:val="center"/>
          </w:tcPr>
          <w:p w14:paraId="12D4EE9A" w14:textId="77777777" w:rsidR="00022E1B" w:rsidRPr="00AE59F8" w:rsidRDefault="00022E1B"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22.38</w:t>
            </w:r>
          </w:p>
        </w:tc>
        <w:tc>
          <w:tcPr>
            <w:tcW w:w="1444" w:type="dxa"/>
            <w:tcBorders>
              <w:top w:val="nil"/>
              <w:bottom w:val="single" w:sz="16" w:space="0" w:color="000000"/>
            </w:tcBorders>
            <w:shd w:val="clear" w:color="auto" w:fill="FFFFFF"/>
            <w:vAlign w:val="center"/>
          </w:tcPr>
          <w:p w14:paraId="0DD24B23" w14:textId="77777777" w:rsidR="00022E1B" w:rsidRPr="00AE59F8" w:rsidRDefault="00022E1B"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6.770</w:t>
            </w:r>
          </w:p>
        </w:tc>
        <w:tc>
          <w:tcPr>
            <w:tcW w:w="1029" w:type="dxa"/>
            <w:tcBorders>
              <w:top w:val="nil"/>
              <w:bottom w:val="single" w:sz="16" w:space="0" w:color="000000"/>
              <w:right w:val="single" w:sz="16" w:space="0" w:color="000000"/>
            </w:tcBorders>
            <w:shd w:val="clear" w:color="auto" w:fill="FFFFFF"/>
            <w:vAlign w:val="center"/>
          </w:tcPr>
          <w:p w14:paraId="5799323D" w14:textId="77777777" w:rsidR="00022E1B" w:rsidRPr="00AE59F8" w:rsidRDefault="00022E1B"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436</w:t>
            </w:r>
          </w:p>
        </w:tc>
      </w:tr>
    </w:tbl>
    <w:p w14:paraId="66D623D0" w14:textId="77777777" w:rsidR="00017697" w:rsidRPr="00AE59F8" w:rsidRDefault="00017697" w:rsidP="00AE59F8">
      <w:pPr>
        <w:autoSpaceDE w:val="0"/>
        <w:autoSpaceDN w:val="0"/>
        <w:adjustRightInd w:val="0"/>
        <w:spacing w:after="0" w:line="360" w:lineRule="auto"/>
        <w:rPr>
          <w:rFonts w:ascii="Times New Roman" w:hAnsi="Times New Roman" w:cs="Times New Roman"/>
          <w:sz w:val="22"/>
        </w:rPr>
      </w:pPr>
    </w:p>
    <w:tbl>
      <w:tblPr>
        <w:tblW w:w="41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49"/>
        <w:gridCol w:w="1049"/>
        <w:gridCol w:w="1049"/>
        <w:gridCol w:w="1049"/>
      </w:tblGrid>
      <w:tr w:rsidR="00022E1B" w:rsidRPr="00AE59F8" w14:paraId="7A9BF5DD" w14:textId="77777777">
        <w:trPr>
          <w:cantSplit/>
        </w:trPr>
        <w:tc>
          <w:tcPr>
            <w:tcW w:w="4196" w:type="dxa"/>
            <w:gridSpan w:val="4"/>
            <w:tcBorders>
              <w:top w:val="nil"/>
              <w:left w:val="nil"/>
              <w:bottom w:val="nil"/>
              <w:right w:val="nil"/>
            </w:tcBorders>
            <w:shd w:val="clear" w:color="auto" w:fill="FFFFFF"/>
            <w:vAlign w:val="center"/>
          </w:tcPr>
          <w:p w14:paraId="4028DC65" w14:textId="77777777" w:rsidR="00022E1B" w:rsidRPr="00AE59F8" w:rsidRDefault="00022E1B" w:rsidP="00AE59F8">
            <w:pPr>
              <w:autoSpaceDE w:val="0"/>
              <w:autoSpaceDN w:val="0"/>
              <w:adjustRightInd w:val="0"/>
              <w:spacing w:after="0" w:line="360" w:lineRule="auto"/>
              <w:ind w:left="60" w:right="60"/>
              <w:jc w:val="center"/>
              <w:rPr>
                <w:rFonts w:ascii="Times New Roman" w:hAnsi="Times New Roman" w:cs="Times New Roman"/>
                <w:color w:val="000000"/>
                <w:sz w:val="22"/>
              </w:rPr>
            </w:pPr>
            <w:r w:rsidRPr="00AE59F8">
              <w:rPr>
                <w:rFonts w:ascii="Times New Roman" w:hAnsi="Times New Roman" w:cs="Times New Roman"/>
                <w:b/>
                <w:bCs/>
                <w:color w:val="000000"/>
                <w:sz w:val="22"/>
              </w:rPr>
              <w:t>Levene's Test of Equality of Error Variances</w:t>
            </w:r>
            <w:r w:rsidRPr="00AE59F8">
              <w:rPr>
                <w:rFonts w:ascii="Times New Roman" w:hAnsi="Times New Roman" w:cs="Times New Roman"/>
                <w:b/>
                <w:bCs/>
                <w:color w:val="000000"/>
                <w:sz w:val="22"/>
                <w:vertAlign w:val="superscript"/>
              </w:rPr>
              <w:t>a</w:t>
            </w:r>
          </w:p>
        </w:tc>
      </w:tr>
      <w:tr w:rsidR="00022E1B" w:rsidRPr="00AE59F8" w14:paraId="07582832" w14:textId="77777777">
        <w:trPr>
          <w:cantSplit/>
        </w:trPr>
        <w:tc>
          <w:tcPr>
            <w:tcW w:w="4196" w:type="dxa"/>
            <w:gridSpan w:val="4"/>
            <w:tcBorders>
              <w:top w:val="nil"/>
              <w:left w:val="nil"/>
              <w:bottom w:val="nil"/>
              <w:right w:val="nil"/>
            </w:tcBorders>
            <w:shd w:val="clear" w:color="auto" w:fill="FFFFFF"/>
            <w:vAlign w:val="bottom"/>
          </w:tcPr>
          <w:p w14:paraId="4C34240F" w14:textId="77777777" w:rsidR="00022E1B" w:rsidRPr="00AE59F8" w:rsidRDefault="00022E1B" w:rsidP="00AE59F8">
            <w:pPr>
              <w:autoSpaceDE w:val="0"/>
              <w:autoSpaceDN w:val="0"/>
              <w:adjustRightInd w:val="0"/>
              <w:spacing w:after="0" w:line="360" w:lineRule="auto"/>
              <w:rPr>
                <w:rFonts w:ascii="Times New Roman" w:hAnsi="Times New Roman" w:cs="Times New Roman"/>
                <w:sz w:val="22"/>
              </w:rPr>
            </w:pPr>
            <w:r w:rsidRPr="00AE59F8">
              <w:rPr>
                <w:rFonts w:ascii="Times New Roman" w:hAnsi="Times New Roman" w:cs="Times New Roman"/>
                <w:color w:val="000000"/>
                <w:sz w:val="22"/>
                <w:shd w:val="clear" w:color="auto" w:fill="FFFFFF"/>
              </w:rPr>
              <w:t>Dependent Variable:</w:t>
            </w:r>
            <w:r w:rsidR="00AE59F8" w:rsidRPr="00AE59F8">
              <w:rPr>
                <w:rFonts w:ascii="Times New Roman" w:hAnsi="Times New Roman" w:cs="Times New Roman"/>
                <w:color w:val="000000"/>
                <w:sz w:val="22"/>
                <w:shd w:val="clear" w:color="auto" w:fill="FFFFFF"/>
              </w:rPr>
              <w:t xml:space="preserve"> </w:t>
            </w:r>
            <w:r w:rsidRPr="00AE59F8">
              <w:rPr>
                <w:rFonts w:ascii="Times New Roman" w:hAnsi="Times New Roman" w:cs="Times New Roman"/>
                <w:color w:val="000000"/>
                <w:sz w:val="22"/>
                <w:shd w:val="clear" w:color="auto" w:fill="FFFFFF"/>
              </w:rPr>
              <w:t>tlifesat Total life satisfaction</w:t>
            </w:r>
            <w:r w:rsidR="00AE59F8" w:rsidRPr="00AE59F8">
              <w:rPr>
                <w:rFonts w:ascii="Times New Roman" w:hAnsi="Times New Roman" w:cs="Times New Roman"/>
                <w:color w:val="000000"/>
                <w:sz w:val="22"/>
                <w:shd w:val="clear" w:color="auto" w:fill="FFFFFF"/>
              </w:rPr>
              <w:t xml:space="preserve"> </w:t>
            </w:r>
          </w:p>
        </w:tc>
      </w:tr>
      <w:tr w:rsidR="00022E1B" w:rsidRPr="00AE59F8" w14:paraId="426274E0" w14:textId="77777777">
        <w:trPr>
          <w:cantSplit/>
        </w:trPr>
        <w:tc>
          <w:tcPr>
            <w:tcW w:w="1049" w:type="dxa"/>
            <w:tcBorders>
              <w:top w:val="single" w:sz="16" w:space="0" w:color="000000"/>
              <w:left w:val="single" w:sz="16" w:space="0" w:color="000000"/>
              <w:bottom w:val="single" w:sz="16" w:space="0" w:color="000000"/>
            </w:tcBorders>
            <w:shd w:val="clear" w:color="auto" w:fill="FFFFFF"/>
            <w:vAlign w:val="bottom"/>
          </w:tcPr>
          <w:p w14:paraId="5C0ACA59" w14:textId="77777777" w:rsidR="00022E1B" w:rsidRPr="00AE59F8" w:rsidRDefault="00022E1B" w:rsidP="00017697">
            <w:pPr>
              <w:autoSpaceDE w:val="0"/>
              <w:autoSpaceDN w:val="0"/>
              <w:adjustRightInd w:val="0"/>
              <w:spacing w:after="0" w:line="240" w:lineRule="auto"/>
              <w:ind w:left="62" w:right="62"/>
              <w:jc w:val="center"/>
              <w:rPr>
                <w:rFonts w:ascii="Times New Roman" w:hAnsi="Times New Roman" w:cs="Times New Roman"/>
                <w:color w:val="000000"/>
                <w:sz w:val="22"/>
              </w:rPr>
            </w:pPr>
            <w:r w:rsidRPr="00AE59F8">
              <w:rPr>
                <w:rFonts w:ascii="Times New Roman" w:hAnsi="Times New Roman" w:cs="Times New Roman"/>
                <w:color w:val="000000"/>
                <w:sz w:val="22"/>
              </w:rPr>
              <w:t>F</w:t>
            </w:r>
          </w:p>
        </w:tc>
        <w:tc>
          <w:tcPr>
            <w:tcW w:w="1049" w:type="dxa"/>
            <w:tcBorders>
              <w:top w:val="single" w:sz="16" w:space="0" w:color="000000"/>
              <w:bottom w:val="single" w:sz="16" w:space="0" w:color="000000"/>
            </w:tcBorders>
            <w:shd w:val="clear" w:color="auto" w:fill="FFFFFF"/>
            <w:vAlign w:val="bottom"/>
          </w:tcPr>
          <w:p w14:paraId="25019D6A" w14:textId="77777777" w:rsidR="00022E1B" w:rsidRPr="00AE59F8" w:rsidRDefault="00022E1B" w:rsidP="00017697">
            <w:pPr>
              <w:autoSpaceDE w:val="0"/>
              <w:autoSpaceDN w:val="0"/>
              <w:adjustRightInd w:val="0"/>
              <w:spacing w:after="0" w:line="240" w:lineRule="auto"/>
              <w:ind w:left="62" w:right="62"/>
              <w:jc w:val="center"/>
              <w:rPr>
                <w:rFonts w:ascii="Times New Roman" w:hAnsi="Times New Roman" w:cs="Times New Roman"/>
                <w:color w:val="000000"/>
                <w:sz w:val="22"/>
              </w:rPr>
            </w:pPr>
            <w:r w:rsidRPr="00AE59F8">
              <w:rPr>
                <w:rFonts w:ascii="Times New Roman" w:hAnsi="Times New Roman" w:cs="Times New Roman"/>
                <w:color w:val="000000"/>
                <w:sz w:val="22"/>
              </w:rPr>
              <w:t>df1</w:t>
            </w:r>
          </w:p>
        </w:tc>
        <w:tc>
          <w:tcPr>
            <w:tcW w:w="1049" w:type="dxa"/>
            <w:tcBorders>
              <w:top w:val="single" w:sz="16" w:space="0" w:color="000000"/>
              <w:bottom w:val="single" w:sz="16" w:space="0" w:color="000000"/>
            </w:tcBorders>
            <w:shd w:val="clear" w:color="auto" w:fill="FFFFFF"/>
            <w:vAlign w:val="bottom"/>
          </w:tcPr>
          <w:p w14:paraId="4A00A042" w14:textId="77777777" w:rsidR="00022E1B" w:rsidRPr="00AE59F8" w:rsidRDefault="00022E1B" w:rsidP="00017697">
            <w:pPr>
              <w:autoSpaceDE w:val="0"/>
              <w:autoSpaceDN w:val="0"/>
              <w:adjustRightInd w:val="0"/>
              <w:spacing w:after="0" w:line="240" w:lineRule="auto"/>
              <w:ind w:left="62" w:right="62"/>
              <w:jc w:val="center"/>
              <w:rPr>
                <w:rFonts w:ascii="Times New Roman" w:hAnsi="Times New Roman" w:cs="Times New Roman"/>
                <w:color w:val="000000"/>
                <w:sz w:val="22"/>
              </w:rPr>
            </w:pPr>
            <w:r w:rsidRPr="00AE59F8">
              <w:rPr>
                <w:rFonts w:ascii="Times New Roman" w:hAnsi="Times New Roman" w:cs="Times New Roman"/>
                <w:color w:val="000000"/>
                <w:sz w:val="22"/>
              </w:rPr>
              <w:t>df2</w:t>
            </w:r>
          </w:p>
        </w:tc>
        <w:tc>
          <w:tcPr>
            <w:tcW w:w="1049" w:type="dxa"/>
            <w:tcBorders>
              <w:top w:val="single" w:sz="16" w:space="0" w:color="000000"/>
              <w:bottom w:val="single" w:sz="16" w:space="0" w:color="000000"/>
              <w:right w:val="single" w:sz="16" w:space="0" w:color="000000"/>
            </w:tcBorders>
            <w:shd w:val="clear" w:color="auto" w:fill="FFFFFF"/>
            <w:vAlign w:val="bottom"/>
          </w:tcPr>
          <w:p w14:paraId="1510D906" w14:textId="77777777" w:rsidR="00022E1B" w:rsidRPr="00AE59F8" w:rsidRDefault="00022E1B" w:rsidP="00017697">
            <w:pPr>
              <w:autoSpaceDE w:val="0"/>
              <w:autoSpaceDN w:val="0"/>
              <w:adjustRightInd w:val="0"/>
              <w:spacing w:after="0" w:line="240" w:lineRule="auto"/>
              <w:ind w:left="62" w:right="62"/>
              <w:jc w:val="center"/>
              <w:rPr>
                <w:rFonts w:ascii="Times New Roman" w:hAnsi="Times New Roman" w:cs="Times New Roman"/>
                <w:color w:val="000000"/>
                <w:sz w:val="22"/>
              </w:rPr>
            </w:pPr>
            <w:r w:rsidRPr="00AE59F8">
              <w:rPr>
                <w:rFonts w:ascii="Times New Roman" w:hAnsi="Times New Roman" w:cs="Times New Roman"/>
                <w:color w:val="000000"/>
                <w:sz w:val="22"/>
              </w:rPr>
              <w:t>Sig.</w:t>
            </w:r>
          </w:p>
        </w:tc>
      </w:tr>
      <w:tr w:rsidR="00022E1B" w:rsidRPr="00AE59F8" w14:paraId="731777C5" w14:textId="77777777">
        <w:trPr>
          <w:cantSplit/>
        </w:trPr>
        <w:tc>
          <w:tcPr>
            <w:tcW w:w="1049" w:type="dxa"/>
            <w:tcBorders>
              <w:top w:val="single" w:sz="16" w:space="0" w:color="000000"/>
              <w:left w:val="single" w:sz="16" w:space="0" w:color="000000"/>
              <w:bottom w:val="single" w:sz="16" w:space="0" w:color="000000"/>
            </w:tcBorders>
            <w:shd w:val="clear" w:color="auto" w:fill="FFFFFF"/>
            <w:vAlign w:val="center"/>
          </w:tcPr>
          <w:p w14:paraId="562A89F8" w14:textId="77777777" w:rsidR="00022E1B" w:rsidRPr="00AE59F8" w:rsidRDefault="00022E1B" w:rsidP="00017697">
            <w:pPr>
              <w:autoSpaceDE w:val="0"/>
              <w:autoSpaceDN w:val="0"/>
              <w:adjustRightInd w:val="0"/>
              <w:spacing w:after="0" w:line="240" w:lineRule="auto"/>
              <w:ind w:left="62" w:right="62"/>
              <w:jc w:val="right"/>
              <w:rPr>
                <w:rFonts w:ascii="Times New Roman" w:hAnsi="Times New Roman" w:cs="Times New Roman"/>
                <w:color w:val="000000"/>
                <w:sz w:val="22"/>
              </w:rPr>
            </w:pPr>
            <w:r w:rsidRPr="00AE59F8">
              <w:rPr>
                <w:rFonts w:ascii="Times New Roman" w:hAnsi="Times New Roman" w:cs="Times New Roman"/>
                <w:color w:val="000000"/>
                <w:sz w:val="22"/>
              </w:rPr>
              <w:t>.503</w:t>
            </w:r>
          </w:p>
        </w:tc>
        <w:tc>
          <w:tcPr>
            <w:tcW w:w="1049" w:type="dxa"/>
            <w:tcBorders>
              <w:top w:val="single" w:sz="16" w:space="0" w:color="000000"/>
              <w:bottom w:val="single" w:sz="16" w:space="0" w:color="000000"/>
            </w:tcBorders>
            <w:shd w:val="clear" w:color="auto" w:fill="FFFFFF"/>
            <w:vAlign w:val="center"/>
          </w:tcPr>
          <w:p w14:paraId="38FBCBB5" w14:textId="77777777" w:rsidR="00022E1B" w:rsidRPr="00AE59F8" w:rsidRDefault="00022E1B" w:rsidP="00017697">
            <w:pPr>
              <w:autoSpaceDE w:val="0"/>
              <w:autoSpaceDN w:val="0"/>
              <w:adjustRightInd w:val="0"/>
              <w:spacing w:after="0" w:line="240" w:lineRule="auto"/>
              <w:ind w:left="62" w:right="62"/>
              <w:jc w:val="right"/>
              <w:rPr>
                <w:rFonts w:ascii="Times New Roman" w:hAnsi="Times New Roman" w:cs="Times New Roman"/>
                <w:color w:val="000000"/>
                <w:sz w:val="22"/>
              </w:rPr>
            </w:pPr>
            <w:r w:rsidRPr="00AE59F8">
              <w:rPr>
                <w:rFonts w:ascii="Times New Roman" w:hAnsi="Times New Roman" w:cs="Times New Roman"/>
                <w:color w:val="000000"/>
                <w:sz w:val="22"/>
              </w:rPr>
              <w:t>5</w:t>
            </w:r>
          </w:p>
        </w:tc>
        <w:tc>
          <w:tcPr>
            <w:tcW w:w="1049" w:type="dxa"/>
            <w:tcBorders>
              <w:top w:val="single" w:sz="16" w:space="0" w:color="000000"/>
              <w:bottom w:val="single" w:sz="16" w:space="0" w:color="000000"/>
            </w:tcBorders>
            <w:shd w:val="clear" w:color="auto" w:fill="FFFFFF"/>
            <w:vAlign w:val="center"/>
          </w:tcPr>
          <w:p w14:paraId="2EC2A5B6" w14:textId="77777777" w:rsidR="00022E1B" w:rsidRPr="00AE59F8" w:rsidRDefault="00022E1B" w:rsidP="00017697">
            <w:pPr>
              <w:autoSpaceDE w:val="0"/>
              <w:autoSpaceDN w:val="0"/>
              <w:adjustRightInd w:val="0"/>
              <w:spacing w:after="0" w:line="240" w:lineRule="auto"/>
              <w:ind w:left="62" w:right="62"/>
              <w:jc w:val="right"/>
              <w:rPr>
                <w:rFonts w:ascii="Times New Roman" w:hAnsi="Times New Roman" w:cs="Times New Roman"/>
                <w:color w:val="000000"/>
                <w:sz w:val="22"/>
              </w:rPr>
            </w:pPr>
            <w:r w:rsidRPr="00AE59F8">
              <w:rPr>
                <w:rFonts w:ascii="Times New Roman" w:hAnsi="Times New Roman" w:cs="Times New Roman"/>
                <w:color w:val="000000"/>
                <w:sz w:val="22"/>
              </w:rPr>
              <w:t>430</w:t>
            </w:r>
          </w:p>
        </w:tc>
        <w:tc>
          <w:tcPr>
            <w:tcW w:w="1049" w:type="dxa"/>
            <w:tcBorders>
              <w:top w:val="single" w:sz="16" w:space="0" w:color="000000"/>
              <w:bottom w:val="single" w:sz="16" w:space="0" w:color="000000"/>
              <w:right w:val="single" w:sz="16" w:space="0" w:color="000000"/>
            </w:tcBorders>
            <w:shd w:val="clear" w:color="auto" w:fill="FFFFFF"/>
            <w:vAlign w:val="center"/>
          </w:tcPr>
          <w:p w14:paraId="7C5C117A" w14:textId="77777777" w:rsidR="00022E1B" w:rsidRPr="00AE59F8" w:rsidRDefault="00022E1B" w:rsidP="00017697">
            <w:pPr>
              <w:autoSpaceDE w:val="0"/>
              <w:autoSpaceDN w:val="0"/>
              <w:adjustRightInd w:val="0"/>
              <w:spacing w:after="0" w:line="240" w:lineRule="auto"/>
              <w:ind w:left="62" w:right="62"/>
              <w:jc w:val="right"/>
              <w:rPr>
                <w:rFonts w:ascii="Times New Roman" w:hAnsi="Times New Roman" w:cs="Times New Roman"/>
                <w:color w:val="000000"/>
                <w:sz w:val="22"/>
              </w:rPr>
            </w:pPr>
            <w:r w:rsidRPr="00AE59F8">
              <w:rPr>
                <w:rFonts w:ascii="Times New Roman" w:hAnsi="Times New Roman" w:cs="Times New Roman"/>
                <w:color w:val="000000"/>
                <w:sz w:val="22"/>
              </w:rPr>
              <w:t>.774</w:t>
            </w:r>
          </w:p>
        </w:tc>
      </w:tr>
      <w:tr w:rsidR="00022E1B" w:rsidRPr="00AE59F8" w14:paraId="3E4109C0" w14:textId="77777777">
        <w:trPr>
          <w:cantSplit/>
        </w:trPr>
        <w:tc>
          <w:tcPr>
            <w:tcW w:w="4196" w:type="dxa"/>
            <w:gridSpan w:val="4"/>
            <w:tcBorders>
              <w:top w:val="nil"/>
              <w:left w:val="nil"/>
              <w:bottom w:val="nil"/>
              <w:right w:val="nil"/>
            </w:tcBorders>
            <w:shd w:val="clear" w:color="auto" w:fill="FFFFFF"/>
          </w:tcPr>
          <w:p w14:paraId="665AA38B" w14:textId="77777777" w:rsidR="00022E1B" w:rsidRPr="00AE59F8" w:rsidRDefault="00022E1B" w:rsidP="00AE59F8">
            <w:pPr>
              <w:autoSpaceDE w:val="0"/>
              <w:autoSpaceDN w:val="0"/>
              <w:adjustRightInd w:val="0"/>
              <w:spacing w:after="0" w:line="360" w:lineRule="auto"/>
              <w:ind w:left="60" w:right="60"/>
              <w:rPr>
                <w:rFonts w:ascii="Times New Roman" w:hAnsi="Times New Roman" w:cs="Times New Roman"/>
                <w:color w:val="000000"/>
                <w:sz w:val="22"/>
              </w:rPr>
            </w:pPr>
            <w:r w:rsidRPr="00AE59F8">
              <w:rPr>
                <w:rFonts w:ascii="Times New Roman" w:hAnsi="Times New Roman" w:cs="Times New Roman"/>
                <w:color w:val="000000"/>
                <w:sz w:val="22"/>
              </w:rPr>
              <w:t>Tests the null hypothesis that the error variance of the dependent variable is equal across groups.</w:t>
            </w:r>
          </w:p>
        </w:tc>
      </w:tr>
      <w:tr w:rsidR="00022E1B" w:rsidRPr="00AE59F8" w14:paraId="42F02242" w14:textId="77777777">
        <w:trPr>
          <w:cantSplit/>
        </w:trPr>
        <w:tc>
          <w:tcPr>
            <w:tcW w:w="4196" w:type="dxa"/>
            <w:gridSpan w:val="4"/>
            <w:tcBorders>
              <w:top w:val="nil"/>
              <w:left w:val="nil"/>
              <w:bottom w:val="nil"/>
              <w:right w:val="nil"/>
            </w:tcBorders>
            <w:shd w:val="clear" w:color="auto" w:fill="FFFFFF"/>
          </w:tcPr>
          <w:p w14:paraId="601FE70F" w14:textId="77777777" w:rsidR="00022E1B" w:rsidRPr="00AE59F8" w:rsidRDefault="00022E1B" w:rsidP="00AE59F8">
            <w:pPr>
              <w:autoSpaceDE w:val="0"/>
              <w:autoSpaceDN w:val="0"/>
              <w:adjustRightInd w:val="0"/>
              <w:spacing w:after="0" w:line="360" w:lineRule="auto"/>
              <w:ind w:left="60" w:right="60"/>
              <w:rPr>
                <w:rFonts w:ascii="Times New Roman" w:hAnsi="Times New Roman" w:cs="Times New Roman"/>
                <w:color w:val="000000"/>
                <w:sz w:val="22"/>
              </w:rPr>
            </w:pPr>
            <w:r w:rsidRPr="00AE59F8">
              <w:rPr>
                <w:rFonts w:ascii="Times New Roman" w:hAnsi="Times New Roman" w:cs="Times New Roman"/>
                <w:color w:val="000000"/>
                <w:sz w:val="22"/>
              </w:rPr>
              <w:t>a. Design: Intercept + agegp3 + sex + agegp3 * sex</w:t>
            </w:r>
          </w:p>
        </w:tc>
      </w:tr>
    </w:tbl>
    <w:p w14:paraId="115F28D4" w14:textId="77777777" w:rsidR="00D55C7C" w:rsidRPr="00AE59F8" w:rsidRDefault="00D55C7C" w:rsidP="00AE59F8">
      <w:pPr>
        <w:autoSpaceDE w:val="0"/>
        <w:autoSpaceDN w:val="0"/>
        <w:adjustRightInd w:val="0"/>
        <w:spacing w:after="0" w:line="360" w:lineRule="auto"/>
        <w:rPr>
          <w:rFonts w:ascii="Times New Roman" w:hAnsi="Times New Roman" w:cs="Times New Roman"/>
          <w:sz w:val="22"/>
        </w:rPr>
      </w:pPr>
    </w:p>
    <w:tbl>
      <w:tblPr>
        <w:tblW w:w="91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76"/>
        <w:gridCol w:w="1476"/>
        <w:gridCol w:w="1029"/>
        <w:gridCol w:w="1415"/>
        <w:gridCol w:w="1091"/>
        <w:gridCol w:w="1029"/>
        <w:gridCol w:w="1476"/>
      </w:tblGrid>
      <w:tr w:rsidR="00022E1B" w:rsidRPr="00AE59F8" w14:paraId="50727227" w14:textId="77777777">
        <w:trPr>
          <w:cantSplit/>
        </w:trPr>
        <w:tc>
          <w:tcPr>
            <w:tcW w:w="9188" w:type="dxa"/>
            <w:gridSpan w:val="7"/>
            <w:tcBorders>
              <w:top w:val="nil"/>
              <w:left w:val="nil"/>
              <w:bottom w:val="nil"/>
              <w:right w:val="nil"/>
            </w:tcBorders>
            <w:shd w:val="clear" w:color="auto" w:fill="FFFFFF"/>
            <w:vAlign w:val="center"/>
          </w:tcPr>
          <w:p w14:paraId="0AAE013F" w14:textId="77777777" w:rsidR="00022E1B" w:rsidRPr="00AE59F8" w:rsidRDefault="00022E1B" w:rsidP="00017697">
            <w:pPr>
              <w:autoSpaceDE w:val="0"/>
              <w:autoSpaceDN w:val="0"/>
              <w:adjustRightInd w:val="0"/>
              <w:spacing w:after="0" w:line="240" w:lineRule="auto"/>
              <w:ind w:left="60" w:right="60"/>
              <w:jc w:val="center"/>
              <w:rPr>
                <w:rFonts w:ascii="Times New Roman" w:hAnsi="Times New Roman" w:cs="Times New Roman"/>
                <w:color w:val="000000"/>
                <w:sz w:val="22"/>
              </w:rPr>
            </w:pPr>
            <w:r w:rsidRPr="00AE59F8">
              <w:rPr>
                <w:rFonts w:ascii="Times New Roman" w:hAnsi="Times New Roman" w:cs="Times New Roman"/>
                <w:b/>
                <w:bCs/>
                <w:color w:val="000000"/>
                <w:sz w:val="22"/>
              </w:rPr>
              <w:lastRenderedPageBreak/>
              <w:t>Tests of Between-Subjects Effects</w:t>
            </w:r>
          </w:p>
        </w:tc>
      </w:tr>
      <w:tr w:rsidR="00022E1B" w:rsidRPr="00AE59F8" w14:paraId="6CCAD016" w14:textId="77777777">
        <w:trPr>
          <w:cantSplit/>
        </w:trPr>
        <w:tc>
          <w:tcPr>
            <w:tcW w:w="9188" w:type="dxa"/>
            <w:gridSpan w:val="7"/>
            <w:tcBorders>
              <w:top w:val="nil"/>
              <w:left w:val="nil"/>
              <w:bottom w:val="nil"/>
              <w:right w:val="nil"/>
            </w:tcBorders>
            <w:shd w:val="clear" w:color="auto" w:fill="FFFFFF"/>
            <w:vAlign w:val="bottom"/>
          </w:tcPr>
          <w:p w14:paraId="519218B6" w14:textId="77777777" w:rsidR="00022E1B" w:rsidRPr="00AE59F8" w:rsidRDefault="00022E1B" w:rsidP="00017697">
            <w:pPr>
              <w:autoSpaceDE w:val="0"/>
              <w:autoSpaceDN w:val="0"/>
              <w:adjustRightInd w:val="0"/>
              <w:spacing w:after="0" w:line="240" w:lineRule="auto"/>
              <w:rPr>
                <w:rFonts w:ascii="Times New Roman" w:hAnsi="Times New Roman" w:cs="Times New Roman"/>
                <w:sz w:val="22"/>
              </w:rPr>
            </w:pPr>
            <w:r w:rsidRPr="00AE59F8">
              <w:rPr>
                <w:rFonts w:ascii="Times New Roman" w:hAnsi="Times New Roman" w:cs="Times New Roman"/>
                <w:color w:val="000000"/>
                <w:sz w:val="22"/>
                <w:shd w:val="clear" w:color="auto" w:fill="FFFFFF"/>
              </w:rPr>
              <w:t>Dependent Variable:</w:t>
            </w:r>
            <w:r w:rsidR="00AE59F8" w:rsidRPr="00AE59F8">
              <w:rPr>
                <w:rFonts w:ascii="Times New Roman" w:hAnsi="Times New Roman" w:cs="Times New Roman"/>
                <w:color w:val="000000"/>
                <w:sz w:val="22"/>
                <w:shd w:val="clear" w:color="auto" w:fill="FFFFFF"/>
              </w:rPr>
              <w:t xml:space="preserve"> </w:t>
            </w:r>
            <w:r w:rsidRPr="00AE59F8">
              <w:rPr>
                <w:rFonts w:ascii="Times New Roman" w:hAnsi="Times New Roman" w:cs="Times New Roman"/>
                <w:color w:val="000000"/>
                <w:sz w:val="22"/>
                <w:shd w:val="clear" w:color="auto" w:fill="FFFFFF"/>
              </w:rPr>
              <w:t>tlifesat Total life satisfaction</w:t>
            </w:r>
            <w:r w:rsidR="00AE59F8" w:rsidRPr="00AE59F8">
              <w:rPr>
                <w:rFonts w:ascii="Times New Roman" w:hAnsi="Times New Roman" w:cs="Times New Roman"/>
                <w:color w:val="000000"/>
                <w:sz w:val="22"/>
                <w:shd w:val="clear" w:color="auto" w:fill="FFFFFF"/>
              </w:rPr>
              <w:t xml:space="preserve"> </w:t>
            </w:r>
          </w:p>
        </w:tc>
      </w:tr>
      <w:tr w:rsidR="00022E1B" w:rsidRPr="00AE59F8" w14:paraId="3BFACCE4" w14:textId="77777777">
        <w:trPr>
          <w:cantSplit/>
        </w:trPr>
        <w:tc>
          <w:tcPr>
            <w:tcW w:w="1675"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3B9DD141" w14:textId="77777777" w:rsidR="00022E1B" w:rsidRPr="00AE59F8" w:rsidRDefault="00022E1B" w:rsidP="00017697">
            <w:pPr>
              <w:autoSpaceDE w:val="0"/>
              <w:autoSpaceDN w:val="0"/>
              <w:adjustRightInd w:val="0"/>
              <w:spacing w:after="0" w:line="240" w:lineRule="auto"/>
              <w:ind w:left="60" w:right="60"/>
              <w:rPr>
                <w:rFonts w:ascii="Times New Roman" w:hAnsi="Times New Roman" w:cs="Times New Roman"/>
                <w:color w:val="000000"/>
                <w:sz w:val="22"/>
              </w:rPr>
            </w:pPr>
            <w:r w:rsidRPr="00AE59F8">
              <w:rPr>
                <w:rFonts w:ascii="Times New Roman" w:hAnsi="Times New Roman" w:cs="Times New Roman"/>
                <w:color w:val="000000"/>
                <w:sz w:val="22"/>
              </w:rPr>
              <w:t>Source</w:t>
            </w:r>
          </w:p>
        </w:tc>
        <w:tc>
          <w:tcPr>
            <w:tcW w:w="1475" w:type="dxa"/>
            <w:tcBorders>
              <w:top w:val="single" w:sz="16" w:space="0" w:color="000000"/>
              <w:left w:val="single" w:sz="16" w:space="0" w:color="000000"/>
              <w:bottom w:val="single" w:sz="16" w:space="0" w:color="000000"/>
            </w:tcBorders>
            <w:shd w:val="clear" w:color="auto" w:fill="FFFFFF"/>
            <w:vAlign w:val="bottom"/>
          </w:tcPr>
          <w:p w14:paraId="30718ECB" w14:textId="77777777" w:rsidR="00022E1B" w:rsidRPr="00AE59F8" w:rsidRDefault="00022E1B" w:rsidP="00017697">
            <w:pPr>
              <w:autoSpaceDE w:val="0"/>
              <w:autoSpaceDN w:val="0"/>
              <w:adjustRightInd w:val="0"/>
              <w:spacing w:after="0" w:line="240" w:lineRule="auto"/>
              <w:ind w:left="60" w:right="60"/>
              <w:jc w:val="center"/>
              <w:rPr>
                <w:rFonts w:ascii="Times New Roman" w:hAnsi="Times New Roman" w:cs="Times New Roman"/>
                <w:color w:val="000000"/>
                <w:sz w:val="22"/>
              </w:rPr>
            </w:pPr>
            <w:r w:rsidRPr="00AE59F8">
              <w:rPr>
                <w:rFonts w:ascii="Times New Roman" w:hAnsi="Times New Roman" w:cs="Times New Roman"/>
                <w:color w:val="000000"/>
                <w:sz w:val="22"/>
              </w:rPr>
              <w:t>Type III Sum of Squares</w:t>
            </w:r>
          </w:p>
        </w:tc>
        <w:tc>
          <w:tcPr>
            <w:tcW w:w="1029" w:type="dxa"/>
            <w:tcBorders>
              <w:top w:val="single" w:sz="16" w:space="0" w:color="000000"/>
              <w:bottom w:val="single" w:sz="16" w:space="0" w:color="000000"/>
            </w:tcBorders>
            <w:shd w:val="clear" w:color="auto" w:fill="FFFFFF"/>
            <w:vAlign w:val="bottom"/>
          </w:tcPr>
          <w:p w14:paraId="0F7FD5F8" w14:textId="77777777" w:rsidR="00022E1B" w:rsidRPr="00AE59F8" w:rsidRDefault="00022E1B" w:rsidP="00017697">
            <w:pPr>
              <w:autoSpaceDE w:val="0"/>
              <w:autoSpaceDN w:val="0"/>
              <w:adjustRightInd w:val="0"/>
              <w:spacing w:after="0" w:line="240" w:lineRule="auto"/>
              <w:ind w:left="60" w:right="60"/>
              <w:jc w:val="center"/>
              <w:rPr>
                <w:rFonts w:ascii="Times New Roman" w:hAnsi="Times New Roman" w:cs="Times New Roman"/>
                <w:color w:val="000000"/>
                <w:sz w:val="22"/>
              </w:rPr>
            </w:pPr>
            <w:r w:rsidRPr="00AE59F8">
              <w:rPr>
                <w:rFonts w:ascii="Times New Roman" w:hAnsi="Times New Roman" w:cs="Times New Roman"/>
                <w:color w:val="000000"/>
                <w:sz w:val="22"/>
              </w:rPr>
              <w:t>df</w:t>
            </w:r>
          </w:p>
        </w:tc>
        <w:tc>
          <w:tcPr>
            <w:tcW w:w="1414" w:type="dxa"/>
            <w:tcBorders>
              <w:top w:val="single" w:sz="16" w:space="0" w:color="000000"/>
              <w:bottom w:val="single" w:sz="16" w:space="0" w:color="000000"/>
            </w:tcBorders>
            <w:shd w:val="clear" w:color="auto" w:fill="FFFFFF"/>
            <w:vAlign w:val="bottom"/>
          </w:tcPr>
          <w:p w14:paraId="364044DD" w14:textId="77777777" w:rsidR="00022E1B" w:rsidRPr="00AE59F8" w:rsidRDefault="00022E1B" w:rsidP="00017697">
            <w:pPr>
              <w:autoSpaceDE w:val="0"/>
              <w:autoSpaceDN w:val="0"/>
              <w:adjustRightInd w:val="0"/>
              <w:spacing w:after="0" w:line="240" w:lineRule="auto"/>
              <w:ind w:left="60" w:right="60"/>
              <w:jc w:val="center"/>
              <w:rPr>
                <w:rFonts w:ascii="Times New Roman" w:hAnsi="Times New Roman" w:cs="Times New Roman"/>
                <w:color w:val="000000"/>
                <w:sz w:val="22"/>
              </w:rPr>
            </w:pPr>
            <w:r w:rsidRPr="00AE59F8">
              <w:rPr>
                <w:rFonts w:ascii="Times New Roman" w:hAnsi="Times New Roman" w:cs="Times New Roman"/>
                <w:color w:val="000000"/>
                <w:sz w:val="22"/>
              </w:rPr>
              <w:t>Mean Square</w:t>
            </w:r>
          </w:p>
        </w:tc>
        <w:tc>
          <w:tcPr>
            <w:tcW w:w="1091" w:type="dxa"/>
            <w:tcBorders>
              <w:top w:val="single" w:sz="16" w:space="0" w:color="000000"/>
              <w:bottom w:val="single" w:sz="16" w:space="0" w:color="000000"/>
            </w:tcBorders>
            <w:shd w:val="clear" w:color="auto" w:fill="FFFFFF"/>
            <w:vAlign w:val="bottom"/>
          </w:tcPr>
          <w:p w14:paraId="5A9EADD9" w14:textId="77777777" w:rsidR="00022E1B" w:rsidRPr="00AE59F8" w:rsidRDefault="00022E1B" w:rsidP="00017697">
            <w:pPr>
              <w:autoSpaceDE w:val="0"/>
              <w:autoSpaceDN w:val="0"/>
              <w:adjustRightInd w:val="0"/>
              <w:spacing w:after="0" w:line="240" w:lineRule="auto"/>
              <w:ind w:left="60" w:right="60"/>
              <w:jc w:val="center"/>
              <w:rPr>
                <w:rFonts w:ascii="Times New Roman" w:hAnsi="Times New Roman" w:cs="Times New Roman"/>
                <w:color w:val="000000"/>
                <w:sz w:val="22"/>
              </w:rPr>
            </w:pPr>
            <w:r w:rsidRPr="00AE59F8">
              <w:rPr>
                <w:rFonts w:ascii="Times New Roman" w:hAnsi="Times New Roman" w:cs="Times New Roman"/>
                <w:color w:val="000000"/>
                <w:sz w:val="22"/>
              </w:rPr>
              <w:t>F</w:t>
            </w:r>
          </w:p>
        </w:tc>
        <w:tc>
          <w:tcPr>
            <w:tcW w:w="1029" w:type="dxa"/>
            <w:tcBorders>
              <w:top w:val="single" w:sz="16" w:space="0" w:color="000000"/>
              <w:bottom w:val="single" w:sz="16" w:space="0" w:color="000000"/>
            </w:tcBorders>
            <w:shd w:val="clear" w:color="auto" w:fill="FFFFFF"/>
            <w:vAlign w:val="bottom"/>
          </w:tcPr>
          <w:p w14:paraId="14803653" w14:textId="77777777" w:rsidR="00022E1B" w:rsidRPr="00AE59F8" w:rsidRDefault="00022E1B" w:rsidP="00017697">
            <w:pPr>
              <w:autoSpaceDE w:val="0"/>
              <w:autoSpaceDN w:val="0"/>
              <w:adjustRightInd w:val="0"/>
              <w:spacing w:after="0" w:line="240" w:lineRule="auto"/>
              <w:ind w:left="60" w:right="60"/>
              <w:jc w:val="center"/>
              <w:rPr>
                <w:rFonts w:ascii="Times New Roman" w:hAnsi="Times New Roman" w:cs="Times New Roman"/>
                <w:color w:val="000000"/>
                <w:sz w:val="22"/>
              </w:rPr>
            </w:pPr>
            <w:r w:rsidRPr="00AE59F8">
              <w:rPr>
                <w:rFonts w:ascii="Times New Roman" w:hAnsi="Times New Roman" w:cs="Times New Roman"/>
                <w:color w:val="000000"/>
                <w:sz w:val="22"/>
              </w:rPr>
              <w:t>Sig.</w:t>
            </w:r>
          </w:p>
        </w:tc>
        <w:tc>
          <w:tcPr>
            <w:tcW w:w="1475" w:type="dxa"/>
            <w:tcBorders>
              <w:top w:val="single" w:sz="16" w:space="0" w:color="000000"/>
              <w:bottom w:val="single" w:sz="16" w:space="0" w:color="000000"/>
              <w:right w:val="single" w:sz="16" w:space="0" w:color="000000"/>
            </w:tcBorders>
            <w:shd w:val="clear" w:color="auto" w:fill="FFFFFF"/>
            <w:vAlign w:val="bottom"/>
          </w:tcPr>
          <w:p w14:paraId="15B0D57D" w14:textId="77777777" w:rsidR="00022E1B" w:rsidRPr="00AE59F8" w:rsidRDefault="00022E1B" w:rsidP="00017697">
            <w:pPr>
              <w:autoSpaceDE w:val="0"/>
              <w:autoSpaceDN w:val="0"/>
              <w:adjustRightInd w:val="0"/>
              <w:spacing w:after="0" w:line="240" w:lineRule="auto"/>
              <w:ind w:left="60" w:right="60"/>
              <w:jc w:val="center"/>
              <w:rPr>
                <w:rFonts w:ascii="Times New Roman" w:hAnsi="Times New Roman" w:cs="Times New Roman"/>
                <w:color w:val="000000"/>
                <w:sz w:val="22"/>
              </w:rPr>
            </w:pPr>
            <w:r w:rsidRPr="00AE59F8">
              <w:rPr>
                <w:rFonts w:ascii="Times New Roman" w:hAnsi="Times New Roman" w:cs="Times New Roman"/>
                <w:color w:val="000000"/>
                <w:sz w:val="22"/>
              </w:rPr>
              <w:t>Partial Eta Squared</w:t>
            </w:r>
          </w:p>
        </w:tc>
      </w:tr>
      <w:tr w:rsidR="00022E1B" w:rsidRPr="00AE59F8" w14:paraId="3DE2728D" w14:textId="77777777">
        <w:trPr>
          <w:cantSplit/>
        </w:trPr>
        <w:tc>
          <w:tcPr>
            <w:tcW w:w="1675" w:type="dxa"/>
            <w:tcBorders>
              <w:top w:val="single" w:sz="16" w:space="0" w:color="000000"/>
              <w:left w:val="single" w:sz="16" w:space="0" w:color="000000"/>
              <w:bottom w:val="nil"/>
              <w:right w:val="single" w:sz="16" w:space="0" w:color="000000"/>
            </w:tcBorders>
            <w:shd w:val="clear" w:color="auto" w:fill="FFFFFF"/>
          </w:tcPr>
          <w:p w14:paraId="1F930E50" w14:textId="77777777" w:rsidR="00022E1B" w:rsidRPr="00AE59F8" w:rsidRDefault="00022E1B" w:rsidP="00017697">
            <w:pPr>
              <w:autoSpaceDE w:val="0"/>
              <w:autoSpaceDN w:val="0"/>
              <w:adjustRightInd w:val="0"/>
              <w:spacing w:after="0" w:line="240" w:lineRule="auto"/>
              <w:ind w:left="60" w:right="60"/>
              <w:rPr>
                <w:rFonts w:ascii="Times New Roman" w:hAnsi="Times New Roman" w:cs="Times New Roman"/>
                <w:color w:val="000000"/>
                <w:sz w:val="22"/>
              </w:rPr>
            </w:pPr>
            <w:r w:rsidRPr="00AE59F8">
              <w:rPr>
                <w:rFonts w:ascii="Times New Roman" w:hAnsi="Times New Roman" w:cs="Times New Roman"/>
                <w:color w:val="000000"/>
                <w:sz w:val="22"/>
              </w:rPr>
              <w:t>Corrected Model</w:t>
            </w:r>
          </w:p>
        </w:tc>
        <w:tc>
          <w:tcPr>
            <w:tcW w:w="1475" w:type="dxa"/>
            <w:tcBorders>
              <w:top w:val="single" w:sz="16" w:space="0" w:color="000000"/>
              <w:left w:val="single" w:sz="16" w:space="0" w:color="000000"/>
              <w:bottom w:val="nil"/>
            </w:tcBorders>
            <w:shd w:val="clear" w:color="auto" w:fill="FFFFFF"/>
            <w:vAlign w:val="center"/>
          </w:tcPr>
          <w:p w14:paraId="6798D17A" w14:textId="77777777" w:rsidR="00022E1B" w:rsidRPr="00AE59F8" w:rsidRDefault="00022E1B"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326.421</w:t>
            </w:r>
            <w:r w:rsidRPr="00AE59F8">
              <w:rPr>
                <w:rFonts w:ascii="Times New Roman" w:hAnsi="Times New Roman" w:cs="Times New Roman"/>
                <w:color w:val="000000"/>
                <w:sz w:val="22"/>
                <w:vertAlign w:val="superscript"/>
              </w:rPr>
              <w:t>a</w:t>
            </w:r>
          </w:p>
        </w:tc>
        <w:tc>
          <w:tcPr>
            <w:tcW w:w="1029" w:type="dxa"/>
            <w:tcBorders>
              <w:top w:val="single" w:sz="16" w:space="0" w:color="000000"/>
              <w:bottom w:val="nil"/>
            </w:tcBorders>
            <w:shd w:val="clear" w:color="auto" w:fill="FFFFFF"/>
            <w:vAlign w:val="center"/>
          </w:tcPr>
          <w:p w14:paraId="6CA91AEC" w14:textId="77777777" w:rsidR="00022E1B" w:rsidRPr="00AE59F8" w:rsidRDefault="00022E1B"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5</w:t>
            </w:r>
          </w:p>
        </w:tc>
        <w:tc>
          <w:tcPr>
            <w:tcW w:w="1414" w:type="dxa"/>
            <w:tcBorders>
              <w:top w:val="single" w:sz="16" w:space="0" w:color="000000"/>
              <w:bottom w:val="nil"/>
            </w:tcBorders>
            <w:shd w:val="clear" w:color="auto" w:fill="FFFFFF"/>
            <w:vAlign w:val="center"/>
          </w:tcPr>
          <w:p w14:paraId="2E7AB543" w14:textId="77777777" w:rsidR="00022E1B" w:rsidRPr="00AE59F8" w:rsidRDefault="00022E1B"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65.284</w:t>
            </w:r>
          </w:p>
        </w:tc>
        <w:tc>
          <w:tcPr>
            <w:tcW w:w="1091" w:type="dxa"/>
            <w:tcBorders>
              <w:top w:val="single" w:sz="16" w:space="0" w:color="000000"/>
              <w:bottom w:val="nil"/>
            </w:tcBorders>
            <w:shd w:val="clear" w:color="auto" w:fill="FFFFFF"/>
            <w:vAlign w:val="center"/>
          </w:tcPr>
          <w:p w14:paraId="3488A9FA" w14:textId="77777777" w:rsidR="00022E1B" w:rsidRPr="00AE59F8" w:rsidRDefault="00022E1B"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1.432</w:t>
            </w:r>
          </w:p>
        </w:tc>
        <w:tc>
          <w:tcPr>
            <w:tcW w:w="1029" w:type="dxa"/>
            <w:tcBorders>
              <w:top w:val="single" w:sz="16" w:space="0" w:color="000000"/>
              <w:bottom w:val="nil"/>
            </w:tcBorders>
            <w:shd w:val="clear" w:color="auto" w:fill="FFFFFF"/>
            <w:vAlign w:val="center"/>
          </w:tcPr>
          <w:p w14:paraId="79ED9F1A" w14:textId="77777777" w:rsidR="00022E1B" w:rsidRPr="00AE59F8" w:rsidRDefault="00022E1B"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.212</w:t>
            </w:r>
          </w:p>
        </w:tc>
        <w:tc>
          <w:tcPr>
            <w:tcW w:w="1475" w:type="dxa"/>
            <w:tcBorders>
              <w:top w:val="single" w:sz="16" w:space="0" w:color="000000"/>
              <w:bottom w:val="nil"/>
              <w:right w:val="single" w:sz="16" w:space="0" w:color="000000"/>
            </w:tcBorders>
            <w:shd w:val="clear" w:color="auto" w:fill="FFFFFF"/>
            <w:vAlign w:val="center"/>
          </w:tcPr>
          <w:p w14:paraId="2BFDACFF" w14:textId="77777777" w:rsidR="00022E1B" w:rsidRPr="00AE59F8" w:rsidRDefault="00022E1B"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.016</w:t>
            </w:r>
          </w:p>
        </w:tc>
      </w:tr>
      <w:tr w:rsidR="00022E1B" w:rsidRPr="00AE59F8" w14:paraId="2EE7771A" w14:textId="77777777">
        <w:trPr>
          <w:cantSplit/>
        </w:trPr>
        <w:tc>
          <w:tcPr>
            <w:tcW w:w="1675" w:type="dxa"/>
            <w:tcBorders>
              <w:top w:val="nil"/>
              <w:left w:val="single" w:sz="16" w:space="0" w:color="000000"/>
              <w:bottom w:val="nil"/>
              <w:right w:val="single" w:sz="16" w:space="0" w:color="000000"/>
            </w:tcBorders>
            <w:shd w:val="clear" w:color="auto" w:fill="FFFFFF"/>
          </w:tcPr>
          <w:p w14:paraId="335162BD" w14:textId="77777777" w:rsidR="00022E1B" w:rsidRPr="00AE59F8" w:rsidRDefault="00022E1B" w:rsidP="00017697">
            <w:pPr>
              <w:autoSpaceDE w:val="0"/>
              <w:autoSpaceDN w:val="0"/>
              <w:adjustRightInd w:val="0"/>
              <w:spacing w:after="0" w:line="240" w:lineRule="auto"/>
              <w:ind w:left="60" w:right="60"/>
              <w:rPr>
                <w:rFonts w:ascii="Times New Roman" w:hAnsi="Times New Roman" w:cs="Times New Roman"/>
                <w:color w:val="000000"/>
                <w:sz w:val="22"/>
              </w:rPr>
            </w:pPr>
            <w:r w:rsidRPr="00AE59F8">
              <w:rPr>
                <w:rFonts w:ascii="Times New Roman" w:hAnsi="Times New Roman" w:cs="Times New Roman"/>
                <w:color w:val="000000"/>
                <w:sz w:val="22"/>
              </w:rPr>
              <w:t>Intercept</w:t>
            </w:r>
          </w:p>
        </w:tc>
        <w:tc>
          <w:tcPr>
            <w:tcW w:w="1475" w:type="dxa"/>
            <w:tcBorders>
              <w:top w:val="nil"/>
              <w:left w:val="single" w:sz="16" w:space="0" w:color="000000"/>
              <w:bottom w:val="nil"/>
            </w:tcBorders>
            <w:shd w:val="clear" w:color="auto" w:fill="FFFFFF"/>
            <w:vAlign w:val="center"/>
          </w:tcPr>
          <w:p w14:paraId="5445CC7E" w14:textId="77777777" w:rsidR="00022E1B" w:rsidRPr="00AE59F8" w:rsidRDefault="00022E1B"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211053.805</w:t>
            </w:r>
          </w:p>
        </w:tc>
        <w:tc>
          <w:tcPr>
            <w:tcW w:w="1029" w:type="dxa"/>
            <w:tcBorders>
              <w:top w:val="nil"/>
              <w:bottom w:val="nil"/>
            </w:tcBorders>
            <w:shd w:val="clear" w:color="auto" w:fill="FFFFFF"/>
            <w:vAlign w:val="center"/>
          </w:tcPr>
          <w:p w14:paraId="14C2E3D4" w14:textId="77777777" w:rsidR="00022E1B" w:rsidRPr="00AE59F8" w:rsidRDefault="00022E1B"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1</w:t>
            </w:r>
          </w:p>
        </w:tc>
        <w:tc>
          <w:tcPr>
            <w:tcW w:w="1414" w:type="dxa"/>
            <w:tcBorders>
              <w:top w:val="nil"/>
              <w:bottom w:val="nil"/>
            </w:tcBorders>
            <w:shd w:val="clear" w:color="auto" w:fill="FFFFFF"/>
            <w:vAlign w:val="center"/>
          </w:tcPr>
          <w:p w14:paraId="13AAFEA1" w14:textId="77777777" w:rsidR="00022E1B" w:rsidRPr="00AE59F8" w:rsidRDefault="00022E1B"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211053.805</w:t>
            </w:r>
          </w:p>
        </w:tc>
        <w:tc>
          <w:tcPr>
            <w:tcW w:w="1091" w:type="dxa"/>
            <w:tcBorders>
              <w:top w:val="nil"/>
              <w:bottom w:val="nil"/>
            </w:tcBorders>
            <w:shd w:val="clear" w:color="auto" w:fill="FFFFFF"/>
            <w:vAlign w:val="center"/>
          </w:tcPr>
          <w:p w14:paraId="21F72C53" w14:textId="77777777" w:rsidR="00022E1B" w:rsidRPr="00AE59F8" w:rsidRDefault="00022E1B"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4628.341</w:t>
            </w:r>
          </w:p>
        </w:tc>
        <w:tc>
          <w:tcPr>
            <w:tcW w:w="1029" w:type="dxa"/>
            <w:tcBorders>
              <w:top w:val="nil"/>
              <w:bottom w:val="nil"/>
            </w:tcBorders>
            <w:shd w:val="clear" w:color="auto" w:fill="FFFFFF"/>
            <w:vAlign w:val="center"/>
          </w:tcPr>
          <w:p w14:paraId="226C2AB8" w14:textId="77777777" w:rsidR="00022E1B" w:rsidRPr="00AE59F8" w:rsidRDefault="00022E1B"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.000</w:t>
            </w:r>
          </w:p>
        </w:tc>
        <w:tc>
          <w:tcPr>
            <w:tcW w:w="1475" w:type="dxa"/>
            <w:tcBorders>
              <w:top w:val="nil"/>
              <w:bottom w:val="nil"/>
              <w:right w:val="single" w:sz="16" w:space="0" w:color="000000"/>
            </w:tcBorders>
            <w:shd w:val="clear" w:color="auto" w:fill="FFFFFF"/>
            <w:vAlign w:val="center"/>
          </w:tcPr>
          <w:p w14:paraId="2AAFA206" w14:textId="77777777" w:rsidR="00022E1B" w:rsidRPr="00AE59F8" w:rsidRDefault="00022E1B"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.915</w:t>
            </w:r>
          </w:p>
        </w:tc>
      </w:tr>
      <w:tr w:rsidR="00022E1B" w:rsidRPr="00AE59F8" w14:paraId="220B1A9C" w14:textId="77777777">
        <w:trPr>
          <w:cantSplit/>
        </w:trPr>
        <w:tc>
          <w:tcPr>
            <w:tcW w:w="1675" w:type="dxa"/>
            <w:tcBorders>
              <w:top w:val="nil"/>
              <w:left w:val="single" w:sz="16" w:space="0" w:color="000000"/>
              <w:bottom w:val="nil"/>
              <w:right w:val="single" w:sz="16" w:space="0" w:color="000000"/>
            </w:tcBorders>
            <w:shd w:val="clear" w:color="auto" w:fill="FFFFFF"/>
          </w:tcPr>
          <w:p w14:paraId="00D0FFC2" w14:textId="77777777" w:rsidR="00022E1B" w:rsidRPr="00AE59F8" w:rsidRDefault="00022E1B" w:rsidP="00017697">
            <w:pPr>
              <w:autoSpaceDE w:val="0"/>
              <w:autoSpaceDN w:val="0"/>
              <w:adjustRightInd w:val="0"/>
              <w:spacing w:after="0" w:line="240" w:lineRule="auto"/>
              <w:ind w:left="60" w:right="60"/>
              <w:rPr>
                <w:rFonts w:ascii="Times New Roman" w:hAnsi="Times New Roman" w:cs="Times New Roman"/>
                <w:color w:val="000000"/>
                <w:sz w:val="22"/>
              </w:rPr>
            </w:pPr>
            <w:r w:rsidRPr="00AE59F8">
              <w:rPr>
                <w:rFonts w:ascii="Times New Roman" w:hAnsi="Times New Roman" w:cs="Times New Roman"/>
                <w:color w:val="000000"/>
                <w:sz w:val="22"/>
              </w:rPr>
              <w:t>agegp3</w:t>
            </w:r>
          </w:p>
        </w:tc>
        <w:tc>
          <w:tcPr>
            <w:tcW w:w="1475" w:type="dxa"/>
            <w:tcBorders>
              <w:top w:val="nil"/>
              <w:left w:val="single" w:sz="16" w:space="0" w:color="000000"/>
              <w:bottom w:val="nil"/>
            </w:tcBorders>
            <w:shd w:val="clear" w:color="auto" w:fill="FFFFFF"/>
            <w:vAlign w:val="center"/>
          </w:tcPr>
          <w:p w14:paraId="6CF06AC0" w14:textId="77777777" w:rsidR="00022E1B" w:rsidRPr="00AE59F8" w:rsidRDefault="00022E1B"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111.391</w:t>
            </w:r>
          </w:p>
        </w:tc>
        <w:tc>
          <w:tcPr>
            <w:tcW w:w="1029" w:type="dxa"/>
            <w:tcBorders>
              <w:top w:val="nil"/>
              <w:bottom w:val="nil"/>
            </w:tcBorders>
            <w:shd w:val="clear" w:color="auto" w:fill="FFFFFF"/>
            <w:vAlign w:val="center"/>
          </w:tcPr>
          <w:p w14:paraId="5E3C2735" w14:textId="77777777" w:rsidR="00022E1B" w:rsidRPr="00AE59F8" w:rsidRDefault="00022E1B"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2</w:t>
            </w:r>
          </w:p>
        </w:tc>
        <w:tc>
          <w:tcPr>
            <w:tcW w:w="1414" w:type="dxa"/>
            <w:tcBorders>
              <w:top w:val="nil"/>
              <w:bottom w:val="nil"/>
            </w:tcBorders>
            <w:shd w:val="clear" w:color="auto" w:fill="FFFFFF"/>
            <w:vAlign w:val="center"/>
          </w:tcPr>
          <w:p w14:paraId="44B9115E" w14:textId="77777777" w:rsidR="00022E1B" w:rsidRPr="00AE59F8" w:rsidRDefault="00022E1B"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55.695</w:t>
            </w:r>
          </w:p>
        </w:tc>
        <w:tc>
          <w:tcPr>
            <w:tcW w:w="1091" w:type="dxa"/>
            <w:tcBorders>
              <w:top w:val="nil"/>
              <w:bottom w:val="nil"/>
            </w:tcBorders>
            <w:shd w:val="clear" w:color="auto" w:fill="FFFFFF"/>
            <w:vAlign w:val="center"/>
          </w:tcPr>
          <w:p w14:paraId="0ADC1952" w14:textId="77777777" w:rsidR="00022E1B" w:rsidRPr="00AE59F8" w:rsidRDefault="00022E1B"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1.221</w:t>
            </w:r>
          </w:p>
        </w:tc>
        <w:tc>
          <w:tcPr>
            <w:tcW w:w="1029" w:type="dxa"/>
            <w:tcBorders>
              <w:top w:val="nil"/>
              <w:bottom w:val="nil"/>
            </w:tcBorders>
            <w:shd w:val="clear" w:color="auto" w:fill="FFFFFF"/>
            <w:vAlign w:val="center"/>
          </w:tcPr>
          <w:p w14:paraId="38C40DEB" w14:textId="77777777" w:rsidR="00022E1B" w:rsidRPr="00AE59F8" w:rsidRDefault="00022E1B"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.296</w:t>
            </w:r>
          </w:p>
        </w:tc>
        <w:tc>
          <w:tcPr>
            <w:tcW w:w="1475" w:type="dxa"/>
            <w:tcBorders>
              <w:top w:val="nil"/>
              <w:bottom w:val="nil"/>
              <w:right w:val="single" w:sz="16" w:space="0" w:color="000000"/>
            </w:tcBorders>
            <w:shd w:val="clear" w:color="auto" w:fill="FFFFFF"/>
            <w:vAlign w:val="center"/>
          </w:tcPr>
          <w:p w14:paraId="5456D3E0" w14:textId="77777777" w:rsidR="00022E1B" w:rsidRPr="00AE59F8" w:rsidRDefault="00022E1B"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.006</w:t>
            </w:r>
          </w:p>
        </w:tc>
      </w:tr>
      <w:tr w:rsidR="00022E1B" w:rsidRPr="00AE59F8" w14:paraId="55232A5F" w14:textId="77777777">
        <w:trPr>
          <w:cantSplit/>
        </w:trPr>
        <w:tc>
          <w:tcPr>
            <w:tcW w:w="1675" w:type="dxa"/>
            <w:tcBorders>
              <w:top w:val="nil"/>
              <w:left w:val="single" w:sz="16" w:space="0" w:color="000000"/>
              <w:bottom w:val="nil"/>
              <w:right w:val="single" w:sz="16" w:space="0" w:color="000000"/>
            </w:tcBorders>
            <w:shd w:val="clear" w:color="auto" w:fill="FFFFFF"/>
          </w:tcPr>
          <w:p w14:paraId="1F088B2C" w14:textId="77777777" w:rsidR="00022E1B" w:rsidRPr="00AE59F8" w:rsidRDefault="00022E1B" w:rsidP="00017697">
            <w:pPr>
              <w:autoSpaceDE w:val="0"/>
              <w:autoSpaceDN w:val="0"/>
              <w:adjustRightInd w:val="0"/>
              <w:spacing w:after="0" w:line="240" w:lineRule="auto"/>
              <w:ind w:left="60" w:right="60"/>
              <w:rPr>
                <w:rFonts w:ascii="Times New Roman" w:hAnsi="Times New Roman" w:cs="Times New Roman"/>
                <w:color w:val="000000"/>
                <w:sz w:val="22"/>
              </w:rPr>
            </w:pPr>
            <w:r w:rsidRPr="00AE59F8">
              <w:rPr>
                <w:rFonts w:ascii="Times New Roman" w:hAnsi="Times New Roman" w:cs="Times New Roman"/>
                <w:color w:val="000000"/>
                <w:sz w:val="22"/>
              </w:rPr>
              <w:t>sex</w:t>
            </w:r>
          </w:p>
        </w:tc>
        <w:tc>
          <w:tcPr>
            <w:tcW w:w="1475" w:type="dxa"/>
            <w:tcBorders>
              <w:top w:val="nil"/>
              <w:left w:val="single" w:sz="16" w:space="0" w:color="000000"/>
              <w:bottom w:val="nil"/>
            </w:tcBorders>
            <w:shd w:val="clear" w:color="auto" w:fill="FFFFFF"/>
            <w:vAlign w:val="center"/>
          </w:tcPr>
          <w:p w14:paraId="25CFC8D0" w14:textId="77777777" w:rsidR="00022E1B" w:rsidRPr="00AE59F8" w:rsidRDefault="00022E1B"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159.641</w:t>
            </w:r>
          </w:p>
        </w:tc>
        <w:tc>
          <w:tcPr>
            <w:tcW w:w="1029" w:type="dxa"/>
            <w:tcBorders>
              <w:top w:val="nil"/>
              <w:bottom w:val="nil"/>
            </w:tcBorders>
            <w:shd w:val="clear" w:color="auto" w:fill="FFFFFF"/>
            <w:vAlign w:val="center"/>
          </w:tcPr>
          <w:p w14:paraId="2F57A563" w14:textId="77777777" w:rsidR="00022E1B" w:rsidRPr="00AE59F8" w:rsidRDefault="00022E1B"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1</w:t>
            </w:r>
          </w:p>
        </w:tc>
        <w:tc>
          <w:tcPr>
            <w:tcW w:w="1414" w:type="dxa"/>
            <w:tcBorders>
              <w:top w:val="nil"/>
              <w:bottom w:val="nil"/>
            </w:tcBorders>
            <w:shd w:val="clear" w:color="auto" w:fill="FFFFFF"/>
            <w:vAlign w:val="center"/>
          </w:tcPr>
          <w:p w14:paraId="507087ED" w14:textId="77777777" w:rsidR="00022E1B" w:rsidRPr="00AE59F8" w:rsidRDefault="00022E1B"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159.641</w:t>
            </w:r>
          </w:p>
        </w:tc>
        <w:tc>
          <w:tcPr>
            <w:tcW w:w="1091" w:type="dxa"/>
            <w:tcBorders>
              <w:top w:val="nil"/>
              <w:bottom w:val="nil"/>
            </w:tcBorders>
            <w:shd w:val="clear" w:color="auto" w:fill="FFFFFF"/>
            <w:vAlign w:val="center"/>
          </w:tcPr>
          <w:p w14:paraId="081B7B73" w14:textId="77777777" w:rsidR="00022E1B" w:rsidRPr="00AE59F8" w:rsidRDefault="00022E1B"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3.501</w:t>
            </w:r>
          </w:p>
        </w:tc>
        <w:tc>
          <w:tcPr>
            <w:tcW w:w="1029" w:type="dxa"/>
            <w:tcBorders>
              <w:top w:val="nil"/>
              <w:bottom w:val="nil"/>
            </w:tcBorders>
            <w:shd w:val="clear" w:color="auto" w:fill="FFFFFF"/>
            <w:vAlign w:val="center"/>
          </w:tcPr>
          <w:p w14:paraId="215B90EB" w14:textId="77777777" w:rsidR="00022E1B" w:rsidRPr="00AE59F8" w:rsidRDefault="00022E1B"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.062</w:t>
            </w:r>
          </w:p>
        </w:tc>
        <w:tc>
          <w:tcPr>
            <w:tcW w:w="1475" w:type="dxa"/>
            <w:tcBorders>
              <w:top w:val="nil"/>
              <w:bottom w:val="nil"/>
              <w:right w:val="single" w:sz="16" w:space="0" w:color="000000"/>
            </w:tcBorders>
            <w:shd w:val="clear" w:color="auto" w:fill="FFFFFF"/>
            <w:vAlign w:val="center"/>
          </w:tcPr>
          <w:p w14:paraId="50D34C4E" w14:textId="77777777" w:rsidR="00022E1B" w:rsidRPr="00AE59F8" w:rsidRDefault="00022E1B"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.008</w:t>
            </w:r>
          </w:p>
        </w:tc>
      </w:tr>
      <w:tr w:rsidR="00022E1B" w:rsidRPr="00AE59F8" w14:paraId="2E530368" w14:textId="77777777">
        <w:trPr>
          <w:cantSplit/>
        </w:trPr>
        <w:tc>
          <w:tcPr>
            <w:tcW w:w="1675" w:type="dxa"/>
            <w:tcBorders>
              <w:top w:val="nil"/>
              <w:left w:val="single" w:sz="16" w:space="0" w:color="000000"/>
              <w:bottom w:val="nil"/>
              <w:right w:val="single" w:sz="16" w:space="0" w:color="000000"/>
            </w:tcBorders>
            <w:shd w:val="clear" w:color="auto" w:fill="FFFFFF"/>
          </w:tcPr>
          <w:p w14:paraId="411D56C7" w14:textId="77777777" w:rsidR="00022E1B" w:rsidRPr="00AE59F8" w:rsidRDefault="00022E1B" w:rsidP="00017697">
            <w:pPr>
              <w:autoSpaceDE w:val="0"/>
              <w:autoSpaceDN w:val="0"/>
              <w:adjustRightInd w:val="0"/>
              <w:spacing w:after="0" w:line="240" w:lineRule="auto"/>
              <w:ind w:left="60" w:right="60"/>
              <w:rPr>
                <w:rFonts w:ascii="Times New Roman" w:hAnsi="Times New Roman" w:cs="Times New Roman"/>
                <w:color w:val="000000"/>
                <w:sz w:val="22"/>
              </w:rPr>
            </w:pPr>
            <w:r w:rsidRPr="00AE59F8">
              <w:rPr>
                <w:rFonts w:ascii="Times New Roman" w:hAnsi="Times New Roman" w:cs="Times New Roman"/>
                <w:color w:val="000000"/>
                <w:sz w:val="22"/>
              </w:rPr>
              <w:t>agegp3 * sex</w:t>
            </w:r>
          </w:p>
        </w:tc>
        <w:tc>
          <w:tcPr>
            <w:tcW w:w="1475" w:type="dxa"/>
            <w:tcBorders>
              <w:top w:val="nil"/>
              <w:left w:val="single" w:sz="16" w:space="0" w:color="000000"/>
              <w:bottom w:val="nil"/>
            </w:tcBorders>
            <w:shd w:val="clear" w:color="auto" w:fill="FFFFFF"/>
            <w:vAlign w:val="center"/>
          </w:tcPr>
          <w:p w14:paraId="1D96E916" w14:textId="77777777" w:rsidR="00022E1B" w:rsidRPr="00AE59F8" w:rsidRDefault="00022E1B"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35.094</w:t>
            </w:r>
          </w:p>
        </w:tc>
        <w:tc>
          <w:tcPr>
            <w:tcW w:w="1029" w:type="dxa"/>
            <w:tcBorders>
              <w:top w:val="nil"/>
              <w:bottom w:val="nil"/>
            </w:tcBorders>
            <w:shd w:val="clear" w:color="auto" w:fill="FFFFFF"/>
            <w:vAlign w:val="center"/>
          </w:tcPr>
          <w:p w14:paraId="4178ADD6" w14:textId="77777777" w:rsidR="00022E1B" w:rsidRPr="00AE59F8" w:rsidRDefault="00022E1B"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2</w:t>
            </w:r>
          </w:p>
        </w:tc>
        <w:tc>
          <w:tcPr>
            <w:tcW w:w="1414" w:type="dxa"/>
            <w:tcBorders>
              <w:top w:val="nil"/>
              <w:bottom w:val="nil"/>
            </w:tcBorders>
            <w:shd w:val="clear" w:color="auto" w:fill="FFFFFF"/>
            <w:vAlign w:val="center"/>
          </w:tcPr>
          <w:p w14:paraId="4DB1B119" w14:textId="77777777" w:rsidR="00022E1B" w:rsidRPr="00AE59F8" w:rsidRDefault="00022E1B"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17.547</w:t>
            </w:r>
          </w:p>
        </w:tc>
        <w:tc>
          <w:tcPr>
            <w:tcW w:w="1091" w:type="dxa"/>
            <w:tcBorders>
              <w:top w:val="nil"/>
              <w:bottom w:val="nil"/>
            </w:tcBorders>
            <w:shd w:val="clear" w:color="auto" w:fill="FFFFFF"/>
            <w:vAlign w:val="center"/>
          </w:tcPr>
          <w:p w14:paraId="34E3FB6D" w14:textId="77777777" w:rsidR="00022E1B" w:rsidRPr="00AE59F8" w:rsidRDefault="00022E1B"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.385</w:t>
            </w:r>
          </w:p>
        </w:tc>
        <w:tc>
          <w:tcPr>
            <w:tcW w:w="1029" w:type="dxa"/>
            <w:tcBorders>
              <w:top w:val="nil"/>
              <w:bottom w:val="nil"/>
            </w:tcBorders>
            <w:shd w:val="clear" w:color="auto" w:fill="FFFFFF"/>
            <w:vAlign w:val="center"/>
          </w:tcPr>
          <w:p w14:paraId="29315B4B" w14:textId="77777777" w:rsidR="00022E1B" w:rsidRPr="00AE59F8" w:rsidRDefault="00022E1B"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.681</w:t>
            </w:r>
          </w:p>
        </w:tc>
        <w:tc>
          <w:tcPr>
            <w:tcW w:w="1475" w:type="dxa"/>
            <w:tcBorders>
              <w:top w:val="nil"/>
              <w:bottom w:val="nil"/>
              <w:right w:val="single" w:sz="16" w:space="0" w:color="000000"/>
            </w:tcBorders>
            <w:shd w:val="clear" w:color="auto" w:fill="FFFFFF"/>
            <w:vAlign w:val="center"/>
          </w:tcPr>
          <w:p w14:paraId="658805CA" w14:textId="77777777" w:rsidR="00022E1B" w:rsidRPr="00AE59F8" w:rsidRDefault="00022E1B"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.002</w:t>
            </w:r>
          </w:p>
        </w:tc>
      </w:tr>
      <w:tr w:rsidR="00022E1B" w:rsidRPr="00AE59F8" w14:paraId="28F66FAE" w14:textId="77777777">
        <w:trPr>
          <w:cantSplit/>
        </w:trPr>
        <w:tc>
          <w:tcPr>
            <w:tcW w:w="1675" w:type="dxa"/>
            <w:tcBorders>
              <w:top w:val="nil"/>
              <w:left w:val="single" w:sz="16" w:space="0" w:color="000000"/>
              <w:bottom w:val="nil"/>
              <w:right w:val="single" w:sz="16" w:space="0" w:color="000000"/>
            </w:tcBorders>
            <w:shd w:val="clear" w:color="auto" w:fill="FFFFFF"/>
          </w:tcPr>
          <w:p w14:paraId="41B66B46" w14:textId="77777777" w:rsidR="00022E1B" w:rsidRPr="00AE59F8" w:rsidRDefault="00022E1B" w:rsidP="00017697">
            <w:pPr>
              <w:autoSpaceDE w:val="0"/>
              <w:autoSpaceDN w:val="0"/>
              <w:adjustRightInd w:val="0"/>
              <w:spacing w:after="0" w:line="240" w:lineRule="auto"/>
              <w:ind w:left="60" w:right="60"/>
              <w:rPr>
                <w:rFonts w:ascii="Times New Roman" w:hAnsi="Times New Roman" w:cs="Times New Roman"/>
                <w:color w:val="000000"/>
                <w:sz w:val="22"/>
              </w:rPr>
            </w:pPr>
            <w:r w:rsidRPr="00AE59F8">
              <w:rPr>
                <w:rFonts w:ascii="Times New Roman" w:hAnsi="Times New Roman" w:cs="Times New Roman"/>
                <w:color w:val="000000"/>
                <w:sz w:val="22"/>
              </w:rPr>
              <w:t>Error</w:t>
            </w:r>
          </w:p>
        </w:tc>
        <w:tc>
          <w:tcPr>
            <w:tcW w:w="1475" w:type="dxa"/>
            <w:tcBorders>
              <w:top w:val="nil"/>
              <w:left w:val="single" w:sz="16" w:space="0" w:color="000000"/>
              <w:bottom w:val="nil"/>
            </w:tcBorders>
            <w:shd w:val="clear" w:color="auto" w:fill="FFFFFF"/>
            <w:vAlign w:val="center"/>
          </w:tcPr>
          <w:p w14:paraId="0E3E22A4" w14:textId="77777777" w:rsidR="00022E1B" w:rsidRPr="00AE59F8" w:rsidRDefault="00022E1B"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19608.136</w:t>
            </w:r>
          </w:p>
        </w:tc>
        <w:tc>
          <w:tcPr>
            <w:tcW w:w="1029" w:type="dxa"/>
            <w:tcBorders>
              <w:top w:val="nil"/>
              <w:bottom w:val="nil"/>
            </w:tcBorders>
            <w:shd w:val="clear" w:color="auto" w:fill="FFFFFF"/>
            <w:vAlign w:val="center"/>
          </w:tcPr>
          <w:p w14:paraId="00C3A8A0" w14:textId="77777777" w:rsidR="00022E1B" w:rsidRPr="00AE59F8" w:rsidRDefault="00022E1B"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430</w:t>
            </w:r>
          </w:p>
        </w:tc>
        <w:tc>
          <w:tcPr>
            <w:tcW w:w="1414" w:type="dxa"/>
            <w:tcBorders>
              <w:top w:val="nil"/>
              <w:bottom w:val="nil"/>
            </w:tcBorders>
            <w:shd w:val="clear" w:color="auto" w:fill="FFFFFF"/>
            <w:vAlign w:val="center"/>
          </w:tcPr>
          <w:p w14:paraId="6D28BAB2" w14:textId="77777777" w:rsidR="00022E1B" w:rsidRPr="00AE59F8" w:rsidRDefault="00022E1B"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45.600</w:t>
            </w:r>
          </w:p>
        </w:tc>
        <w:tc>
          <w:tcPr>
            <w:tcW w:w="1091" w:type="dxa"/>
            <w:tcBorders>
              <w:top w:val="nil"/>
              <w:bottom w:val="nil"/>
            </w:tcBorders>
            <w:shd w:val="clear" w:color="auto" w:fill="FFFFFF"/>
            <w:vAlign w:val="center"/>
          </w:tcPr>
          <w:p w14:paraId="4E8F1DD3" w14:textId="77777777" w:rsidR="00022E1B" w:rsidRPr="00AE59F8" w:rsidRDefault="00022E1B" w:rsidP="00017697">
            <w:pPr>
              <w:autoSpaceDE w:val="0"/>
              <w:autoSpaceDN w:val="0"/>
              <w:adjustRightInd w:val="0"/>
              <w:spacing w:after="0" w:line="240" w:lineRule="auto"/>
              <w:rPr>
                <w:rFonts w:ascii="Times New Roman" w:hAnsi="Times New Roman" w:cs="Times New Roman"/>
                <w:sz w:val="22"/>
              </w:rPr>
            </w:pPr>
          </w:p>
        </w:tc>
        <w:tc>
          <w:tcPr>
            <w:tcW w:w="1029" w:type="dxa"/>
            <w:tcBorders>
              <w:top w:val="nil"/>
              <w:bottom w:val="nil"/>
            </w:tcBorders>
            <w:shd w:val="clear" w:color="auto" w:fill="FFFFFF"/>
            <w:vAlign w:val="center"/>
          </w:tcPr>
          <w:p w14:paraId="637800E4" w14:textId="77777777" w:rsidR="00022E1B" w:rsidRPr="00AE59F8" w:rsidRDefault="00022E1B" w:rsidP="00017697">
            <w:pPr>
              <w:autoSpaceDE w:val="0"/>
              <w:autoSpaceDN w:val="0"/>
              <w:adjustRightInd w:val="0"/>
              <w:spacing w:after="0" w:line="240" w:lineRule="auto"/>
              <w:rPr>
                <w:rFonts w:ascii="Times New Roman" w:hAnsi="Times New Roman" w:cs="Times New Roman"/>
                <w:sz w:val="22"/>
              </w:rPr>
            </w:pPr>
          </w:p>
        </w:tc>
        <w:tc>
          <w:tcPr>
            <w:tcW w:w="1475" w:type="dxa"/>
            <w:tcBorders>
              <w:top w:val="nil"/>
              <w:bottom w:val="nil"/>
              <w:right w:val="single" w:sz="16" w:space="0" w:color="000000"/>
            </w:tcBorders>
            <w:shd w:val="clear" w:color="auto" w:fill="FFFFFF"/>
            <w:vAlign w:val="center"/>
          </w:tcPr>
          <w:p w14:paraId="0DC7117C" w14:textId="77777777" w:rsidR="00022E1B" w:rsidRPr="00AE59F8" w:rsidRDefault="00022E1B" w:rsidP="00017697">
            <w:pPr>
              <w:autoSpaceDE w:val="0"/>
              <w:autoSpaceDN w:val="0"/>
              <w:adjustRightInd w:val="0"/>
              <w:spacing w:after="0" w:line="240" w:lineRule="auto"/>
              <w:rPr>
                <w:rFonts w:ascii="Times New Roman" w:hAnsi="Times New Roman" w:cs="Times New Roman"/>
                <w:sz w:val="22"/>
              </w:rPr>
            </w:pPr>
          </w:p>
        </w:tc>
      </w:tr>
      <w:tr w:rsidR="00022E1B" w:rsidRPr="00AE59F8" w14:paraId="4D7BB977" w14:textId="77777777">
        <w:trPr>
          <w:cantSplit/>
        </w:trPr>
        <w:tc>
          <w:tcPr>
            <w:tcW w:w="1675" w:type="dxa"/>
            <w:tcBorders>
              <w:top w:val="nil"/>
              <w:left w:val="single" w:sz="16" w:space="0" w:color="000000"/>
              <w:bottom w:val="nil"/>
              <w:right w:val="single" w:sz="16" w:space="0" w:color="000000"/>
            </w:tcBorders>
            <w:shd w:val="clear" w:color="auto" w:fill="FFFFFF"/>
          </w:tcPr>
          <w:p w14:paraId="11273171" w14:textId="77777777" w:rsidR="00022E1B" w:rsidRPr="00AE59F8" w:rsidRDefault="00022E1B" w:rsidP="00017697">
            <w:pPr>
              <w:autoSpaceDE w:val="0"/>
              <w:autoSpaceDN w:val="0"/>
              <w:adjustRightInd w:val="0"/>
              <w:spacing w:after="0" w:line="240" w:lineRule="auto"/>
              <w:ind w:left="60" w:right="60"/>
              <w:rPr>
                <w:rFonts w:ascii="Times New Roman" w:hAnsi="Times New Roman" w:cs="Times New Roman"/>
                <w:color w:val="000000"/>
                <w:sz w:val="22"/>
              </w:rPr>
            </w:pPr>
            <w:r w:rsidRPr="00AE59F8">
              <w:rPr>
                <w:rFonts w:ascii="Times New Roman" w:hAnsi="Times New Roman" w:cs="Times New Roman"/>
                <w:color w:val="000000"/>
                <w:sz w:val="22"/>
              </w:rPr>
              <w:t>Total</w:t>
            </w:r>
          </w:p>
        </w:tc>
        <w:tc>
          <w:tcPr>
            <w:tcW w:w="1475" w:type="dxa"/>
            <w:tcBorders>
              <w:top w:val="nil"/>
              <w:left w:val="single" w:sz="16" w:space="0" w:color="000000"/>
              <w:bottom w:val="nil"/>
            </w:tcBorders>
            <w:shd w:val="clear" w:color="auto" w:fill="FFFFFF"/>
            <w:vAlign w:val="center"/>
          </w:tcPr>
          <w:p w14:paraId="27A07D9D" w14:textId="77777777" w:rsidR="00022E1B" w:rsidRPr="00AE59F8" w:rsidRDefault="00022E1B"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238281.000</w:t>
            </w:r>
          </w:p>
        </w:tc>
        <w:tc>
          <w:tcPr>
            <w:tcW w:w="1029" w:type="dxa"/>
            <w:tcBorders>
              <w:top w:val="nil"/>
              <w:bottom w:val="nil"/>
            </w:tcBorders>
            <w:shd w:val="clear" w:color="auto" w:fill="FFFFFF"/>
            <w:vAlign w:val="center"/>
          </w:tcPr>
          <w:p w14:paraId="52FFC767" w14:textId="77777777" w:rsidR="00022E1B" w:rsidRPr="00AE59F8" w:rsidRDefault="00022E1B"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436</w:t>
            </w:r>
          </w:p>
        </w:tc>
        <w:tc>
          <w:tcPr>
            <w:tcW w:w="1414" w:type="dxa"/>
            <w:tcBorders>
              <w:top w:val="nil"/>
              <w:bottom w:val="nil"/>
            </w:tcBorders>
            <w:shd w:val="clear" w:color="auto" w:fill="FFFFFF"/>
            <w:vAlign w:val="center"/>
          </w:tcPr>
          <w:p w14:paraId="39918C51" w14:textId="77777777" w:rsidR="00022E1B" w:rsidRPr="00AE59F8" w:rsidRDefault="00022E1B" w:rsidP="00017697">
            <w:pPr>
              <w:autoSpaceDE w:val="0"/>
              <w:autoSpaceDN w:val="0"/>
              <w:adjustRightInd w:val="0"/>
              <w:spacing w:after="0" w:line="240" w:lineRule="auto"/>
              <w:rPr>
                <w:rFonts w:ascii="Times New Roman" w:hAnsi="Times New Roman" w:cs="Times New Roman"/>
                <w:sz w:val="22"/>
              </w:rPr>
            </w:pPr>
          </w:p>
        </w:tc>
        <w:tc>
          <w:tcPr>
            <w:tcW w:w="1091" w:type="dxa"/>
            <w:tcBorders>
              <w:top w:val="nil"/>
              <w:bottom w:val="nil"/>
            </w:tcBorders>
            <w:shd w:val="clear" w:color="auto" w:fill="FFFFFF"/>
            <w:vAlign w:val="center"/>
          </w:tcPr>
          <w:p w14:paraId="1FC0C75C" w14:textId="77777777" w:rsidR="00022E1B" w:rsidRPr="00AE59F8" w:rsidRDefault="00022E1B" w:rsidP="00017697">
            <w:pPr>
              <w:autoSpaceDE w:val="0"/>
              <w:autoSpaceDN w:val="0"/>
              <w:adjustRightInd w:val="0"/>
              <w:spacing w:after="0" w:line="240" w:lineRule="auto"/>
              <w:rPr>
                <w:rFonts w:ascii="Times New Roman" w:hAnsi="Times New Roman" w:cs="Times New Roman"/>
                <w:sz w:val="22"/>
              </w:rPr>
            </w:pPr>
          </w:p>
        </w:tc>
        <w:tc>
          <w:tcPr>
            <w:tcW w:w="1029" w:type="dxa"/>
            <w:tcBorders>
              <w:top w:val="nil"/>
              <w:bottom w:val="nil"/>
            </w:tcBorders>
            <w:shd w:val="clear" w:color="auto" w:fill="FFFFFF"/>
            <w:vAlign w:val="center"/>
          </w:tcPr>
          <w:p w14:paraId="41ACD649" w14:textId="77777777" w:rsidR="00022E1B" w:rsidRPr="00AE59F8" w:rsidRDefault="00022E1B" w:rsidP="00017697">
            <w:pPr>
              <w:autoSpaceDE w:val="0"/>
              <w:autoSpaceDN w:val="0"/>
              <w:adjustRightInd w:val="0"/>
              <w:spacing w:after="0" w:line="240" w:lineRule="auto"/>
              <w:rPr>
                <w:rFonts w:ascii="Times New Roman" w:hAnsi="Times New Roman" w:cs="Times New Roman"/>
                <w:sz w:val="22"/>
              </w:rPr>
            </w:pPr>
          </w:p>
        </w:tc>
        <w:tc>
          <w:tcPr>
            <w:tcW w:w="1475" w:type="dxa"/>
            <w:tcBorders>
              <w:top w:val="nil"/>
              <w:bottom w:val="nil"/>
              <w:right w:val="single" w:sz="16" w:space="0" w:color="000000"/>
            </w:tcBorders>
            <w:shd w:val="clear" w:color="auto" w:fill="FFFFFF"/>
            <w:vAlign w:val="center"/>
          </w:tcPr>
          <w:p w14:paraId="1EA57B66" w14:textId="77777777" w:rsidR="00022E1B" w:rsidRPr="00AE59F8" w:rsidRDefault="00022E1B" w:rsidP="00017697">
            <w:pPr>
              <w:autoSpaceDE w:val="0"/>
              <w:autoSpaceDN w:val="0"/>
              <w:adjustRightInd w:val="0"/>
              <w:spacing w:after="0" w:line="240" w:lineRule="auto"/>
              <w:rPr>
                <w:rFonts w:ascii="Times New Roman" w:hAnsi="Times New Roman" w:cs="Times New Roman"/>
                <w:sz w:val="22"/>
              </w:rPr>
            </w:pPr>
          </w:p>
        </w:tc>
      </w:tr>
      <w:tr w:rsidR="00022E1B" w:rsidRPr="00AE59F8" w14:paraId="4F535B5A" w14:textId="77777777">
        <w:trPr>
          <w:cantSplit/>
        </w:trPr>
        <w:tc>
          <w:tcPr>
            <w:tcW w:w="1675" w:type="dxa"/>
            <w:tcBorders>
              <w:top w:val="nil"/>
              <w:left w:val="single" w:sz="16" w:space="0" w:color="000000"/>
              <w:bottom w:val="single" w:sz="16" w:space="0" w:color="000000"/>
              <w:right w:val="single" w:sz="16" w:space="0" w:color="000000"/>
            </w:tcBorders>
            <w:shd w:val="clear" w:color="auto" w:fill="FFFFFF"/>
          </w:tcPr>
          <w:p w14:paraId="1E86FA07" w14:textId="77777777" w:rsidR="00022E1B" w:rsidRPr="00AE59F8" w:rsidRDefault="00022E1B" w:rsidP="00017697">
            <w:pPr>
              <w:autoSpaceDE w:val="0"/>
              <w:autoSpaceDN w:val="0"/>
              <w:adjustRightInd w:val="0"/>
              <w:spacing w:after="0" w:line="240" w:lineRule="auto"/>
              <w:ind w:left="60" w:right="60"/>
              <w:rPr>
                <w:rFonts w:ascii="Times New Roman" w:hAnsi="Times New Roman" w:cs="Times New Roman"/>
                <w:color w:val="000000"/>
                <w:sz w:val="22"/>
              </w:rPr>
            </w:pPr>
            <w:r w:rsidRPr="00AE59F8">
              <w:rPr>
                <w:rFonts w:ascii="Times New Roman" w:hAnsi="Times New Roman" w:cs="Times New Roman"/>
                <w:color w:val="000000"/>
                <w:sz w:val="22"/>
              </w:rPr>
              <w:t>Corrected Total</w:t>
            </w:r>
          </w:p>
        </w:tc>
        <w:tc>
          <w:tcPr>
            <w:tcW w:w="1475" w:type="dxa"/>
            <w:tcBorders>
              <w:top w:val="nil"/>
              <w:left w:val="single" w:sz="16" w:space="0" w:color="000000"/>
              <w:bottom w:val="single" w:sz="16" w:space="0" w:color="000000"/>
            </w:tcBorders>
            <w:shd w:val="clear" w:color="auto" w:fill="FFFFFF"/>
            <w:vAlign w:val="center"/>
          </w:tcPr>
          <w:p w14:paraId="3B329252" w14:textId="77777777" w:rsidR="00022E1B" w:rsidRPr="00AE59F8" w:rsidRDefault="00022E1B"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19934.557</w:t>
            </w:r>
          </w:p>
        </w:tc>
        <w:tc>
          <w:tcPr>
            <w:tcW w:w="1029" w:type="dxa"/>
            <w:tcBorders>
              <w:top w:val="nil"/>
              <w:bottom w:val="single" w:sz="16" w:space="0" w:color="000000"/>
            </w:tcBorders>
            <w:shd w:val="clear" w:color="auto" w:fill="FFFFFF"/>
            <w:vAlign w:val="center"/>
          </w:tcPr>
          <w:p w14:paraId="1E241AF9" w14:textId="77777777" w:rsidR="00022E1B" w:rsidRPr="00AE59F8" w:rsidRDefault="00022E1B"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435</w:t>
            </w:r>
          </w:p>
        </w:tc>
        <w:tc>
          <w:tcPr>
            <w:tcW w:w="1414" w:type="dxa"/>
            <w:tcBorders>
              <w:top w:val="nil"/>
              <w:bottom w:val="single" w:sz="16" w:space="0" w:color="000000"/>
            </w:tcBorders>
            <w:shd w:val="clear" w:color="auto" w:fill="FFFFFF"/>
            <w:vAlign w:val="center"/>
          </w:tcPr>
          <w:p w14:paraId="6A2B8B5C" w14:textId="77777777" w:rsidR="00022E1B" w:rsidRPr="00AE59F8" w:rsidRDefault="00022E1B" w:rsidP="00017697">
            <w:pPr>
              <w:autoSpaceDE w:val="0"/>
              <w:autoSpaceDN w:val="0"/>
              <w:adjustRightInd w:val="0"/>
              <w:spacing w:after="0" w:line="240" w:lineRule="auto"/>
              <w:rPr>
                <w:rFonts w:ascii="Times New Roman" w:hAnsi="Times New Roman" w:cs="Times New Roman"/>
                <w:sz w:val="22"/>
              </w:rPr>
            </w:pPr>
          </w:p>
        </w:tc>
        <w:tc>
          <w:tcPr>
            <w:tcW w:w="1091" w:type="dxa"/>
            <w:tcBorders>
              <w:top w:val="nil"/>
              <w:bottom w:val="single" w:sz="16" w:space="0" w:color="000000"/>
            </w:tcBorders>
            <w:shd w:val="clear" w:color="auto" w:fill="FFFFFF"/>
            <w:vAlign w:val="center"/>
          </w:tcPr>
          <w:p w14:paraId="238E3E83" w14:textId="77777777" w:rsidR="00022E1B" w:rsidRPr="00AE59F8" w:rsidRDefault="00022E1B" w:rsidP="00017697">
            <w:pPr>
              <w:autoSpaceDE w:val="0"/>
              <w:autoSpaceDN w:val="0"/>
              <w:adjustRightInd w:val="0"/>
              <w:spacing w:after="0" w:line="240" w:lineRule="auto"/>
              <w:rPr>
                <w:rFonts w:ascii="Times New Roman" w:hAnsi="Times New Roman" w:cs="Times New Roman"/>
                <w:sz w:val="22"/>
              </w:rPr>
            </w:pPr>
          </w:p>
        </w:tc>
        <w:tc>
          <w:tcPr>
            <w:tcW w:w="1029" w:type="dxa"/>
            <w:tcBorders>
              <w:top w:val="nil"/>
              <w:bottom w:val="single" w:sz="16" w:space="0" w:color="000000"/>
            </w:tcBorders>
            <w:shd w:val="clear" w:color="auto" w:fill="FFFFFF"/>
            <w:vAlign w:val="center"/>
          </w:tcPr>
          <w:p w14:paraId="2300E542" w14:textId="77777777" w:rsidR="00022E1B" w:rsidRPr="00AE59F8" w:rsidRDefault="00022E1B" w:rsidP="00017697">
            <w:pPr>
              <w:autoSpaceDE w:val="0"/>
              <w:autoSpaceDN w:val="0"/>
              <w:adjustRightInd w:val="0"/>
              <w:spacing w:after="0" w:line="240" w:lineRule="auto"/>
              <w:rPr>
                <w:rFonts w:ascii="Times New Roman" w:hAnsi="Times New Roman" w:cs="Times New Roman"/>
                <w:sz w:val="22"/>
              </w:rPr>
            </w:pPr>
          </w:p>
        </w:tc>
        <w:tc>
          <w:tcPr>
            <w:tcW w:w="1475" w:type="dxa"/>
            <w:tcBorders>
              <w:top w:val="nil"/>
              <w:bottom w:val="single" w:sz="16" w:space="0" w:color="000000"/>
              <w:right w:val="single" w:sz="16" w:space="0" w:color="000000"/>
            </w:tcBorders>
            <w:shd w:val="clear" w:color="auto" w:fill="FFFFFF"/>
            <w:vAlign w:val="center"/>
          </w:tcPr>
          <w:p w14:paraId="7467DB42" w14:textId="77777777" w:rsidR="00022E1B" w:rsidRPr="00AE59F8" w:rsidRDefault="00022E1B" w:rsidP="00017697">
            <w:pPr>
              <w:autoSpaceDE w:val="0"/>
              <w:autoSpaceDN w:val="0"/>
              <w:adjustRightInd w:val="0"/>
              <w:spacing w:after="0" w:line="240" w:lineRule="auto"/>
              <w:rPr>
                <w:rFonts w:ascii="Times New Roman" w:hAnsi="Times New Roman" w:cs="Times New Roman"/>
                <w:sz w:val="22"/>
              </w:rPr>
            </w:pPr>
          </w:p>
        </w:tc>
      </w:tr>
      <w:tr w:rsidR="00022E1B" w:rsidRPr="00AE59F8" w14:paraId="144048A2" w14:textId="77777777">
        <w:trPr>
          <w:cantSplit/>
        </w:trPr>
        <w:tc>
          <w:tcPr>
            <w:tcW w:w="9188" w:type="dxa"/>
            <w:gridSpan w:val="7"/>
            <w:tcBorders>
              <w:top w:val="nil"/>
              <w:left w:val="nil"/>
              <w:bottom w:val="nil"/>
              <w:right w:val="nil"/>
            </w:tcBorders>
            <w:shd w:val="clear" w:color="auto" w:fill="FFFFFF"/>
          </w:tcPr>
          <w:p w14:paraId="4BE46695" w14:textId="77777777" w:rsidR="00022E1B" w:rsidRPr="00AE59F8" w:rsidRDefault="00022E1B" w:rsidP="00017697">
            <w:pPr>
              <w:autoSpaceDE w:val="0"/>
              <w:autoSpaceDN w:val="0"/>
              <w:adjustRightInd w:val="0"/>
              <w:spacing w:after="0" w:line="240" w:lineRule="auto"/>
              <w:ind w:left="60" w:right="60"/>
              <w:rPr>
                <w:rFonts w:ascii="Times New Roman" w:hAnsi="Times New Roman" w:cs="Times New Roman"/>
                <w:color w:val="000000"/>
                <w:sz w:val="22"/>
              </w:rPr>
            </w:pPr>
            <w:r w:rsidRPr="00AE59F8">
              <w:rPr>
                <w:rFonts w:ascii="Times New Roman" w:hAnsi="Times New Roman" w:cs="Times New Roman"/>
                <w:color w:val="000000"/>
                <w:sz w:val="22"/>
              </w:rPr>
              <w:t>a. R Squared = .016 (Adjusted R Squared = .005)</w:t>
            </w:r>
          </w:p>
        </w:tc>
      </w:tr>
    </w:tbl>
    <w:p w14:paraId="012F34EA" w14:textId="77777777" w:rsidR="00022E1B" w:rsidRPr="00AE59F8" w:rsidRDefault="00022E1B" w:rsidP="00AE59F8">
      <w:pPr>
        <w:autoSpaceDE w:val="0"/>
        <w:autoSpaceDN w:val="0"/>
        <w:adjustRightInd w:val="0"/>
        <w:spacing w:after="0" w:line="360" w:lineRule="auto"/>
        <w:rPr>
          <w:rFonts w:ascii="Times New Roman" w:hAnsi="Times New Roman" w:cs="Times New Roman"/>
          <w:sz w:val="22"/>
        </w:rPr>
      </w:pPr>
    </w:p>
    <w:p w14:paraId="0B0DA21E" w14:textId="77777777" w:rsidR="00022E1B" w:rsidRPr="00017697" w:rsidRDefault="00017697" w:rsidP="00AE59F8">
      <w:pPr>
        <w:spacing w:after="0" w:line="360" w:lineRule="auto"/>
        <w:rPr>
          <w:rFonts w:ascii="Times New Roman" w:hAnsi="Times New Roman" w:cs="Times New Roman"/>
          <w:b/>
          <w:sz w:val="22"/>
        </w:rPr>
      </w:pPr>
      <w:r>
        <w:rPr>
          <w:rFonts w:ascii="Times New Roman" w:hAnsi="Times New Roman" w:cs="Times New Roman"/>
          <w:b/>
          <w:sz w:val="22"/>
          <w:lang w:val="en-US"/>
        </w:rPr>
        <w:t xml:space="preserve">(b) </w:t>
      </w:r>
      <w:r w:rsidR="00022E1B" w:rsidRPr="00017697">
        <w:rPr>
          <w:rFonts w:ascii="Times New Roman" w:hAnsi="Times New Roman" w:cs="Times New Roman"/>
          <w:b/>
          <w:sz w:val="22"/>
        </w:rPr>
        <w:t xml:space="preserve">Reporting the results </w:t>
      </w:r>
    </w:p>
    <w:p w14:paraId="251119B7" w14:textId="77777777" w:rsidR="00022E1B" w:rsidRPr="00AE59F8" w:rsidRDefault="00022E1B" w:rsidP="00AE59F8">
      <w:pPr>
        <w:spacing w:after="0" w:line="360" w:lineRule="auto"/>
        <w:rPr>
          <w:rFonts w:ascii="Times New Roman" w:hAnsi="Times New Roman" w:cs="Times New Roman"/>
          <w:sz w:val="22"/>
        </w:rPr>
      </w:pPr>
      <w:r w:rsidRPr="00AE59F8">
        <w:rPr>
          <w:rFonts w:ascii="Times New Roman" w:hAnsi="Times New Roman" w:cs="Times New Roman"/>
          <w:sz w:val="22"/>
        </w:rPr>
        <w:t xml:space="preserve">A two-way between-groups analysis of variance was conducted to explore the impact of sex and age on levels of life satisfaction. Participants were divided into three groups according to their age (Group1: 18-29 years; Group 2: 30-44 years; Group 3: 45 years and above). The interaction effect between sex and age group was not statistically significant, </w:t>
      </w:r>
      <w:r w:rsidRPr="00AE59F8">
        <w:rPr>
          <w:rFonts w:ascii="Times New Roman" w:hAnsi="Times New Roman" w:cs="Times New Roman"/>
          <w:i/>
          <w:sz w:val="22"/>
        </w:rPr>
        <w:t>F</w:t>
      </w:r>
      <w:r w:rsidRPr="00AE59F8">
        <w:rPr>
          <w:rFonts w:ascii="Times New Roman" w:hAnsi="Times New Roman" w:cs="Times New Roman"/>
          <w:sz w:val="22"/>
        </w:rPr>
        <w:t xml:space="preserve">(2,430)=.39, </w:t>
      </w:r>
      <w:r w:rsidRPr="00AE59F8">
        <w:rPr>
          <w:rFonts w:ascii="Times New Roman" w:hAnsi="Times New Roman" w:cs="Times New Roman"/>
          <w:i/>
          <w:sz w:val="22"/>
        </w:rPr>
        <w:t>p</w:t>
      </w:r>
      <w:r w:rsidRPr="00AE59F8">
        <w:rPr>
          <w:rFonts w:ascii="Times New Roman" w:hAnsi="Times New Roman" w:cs="Times New Roman"/>
          <w:sz w:val="22"/>
        </w:rPr>
        <w:t>=.68, with a very small effect size (partial eta squared=.002). There was no significant main effect</w:t>
      </w:r>
      <w:r w:rsidR="00F10023" w:rsidRPr="00AE59F8">
        <w:rPr>
          <w:rFonts w:ascii="Times New Roman" w:hAnsi="Times New Roman" w:cs="Times New Roman"/>
          <w:sz w:val="22"/>
        </w:rPr>
        <w:t xml:space="preserve"> for either age</w:t>
      </w:r>
      <w:r w:rsidRPr="00AE59F8">
        <w:rPr>
          <w:rFonts w:ascii="Times New Roman" w:hAnsi="Times New Roman" w:cs="Times New Roman"/>
          <w:sz w:val="22"/>
        </w:rPr>
        <w:t xml:space="preserve"> </w:t>
      </w:r>
      <w:r w:rsidRPr="00AE59F8">
        <w:rPr>
          <w:rFonts w:ascii="Times New Roman" w:hAnsi="Times New Roman" w:cs="Times New Roman"/>
          <w:i/>
          <w:sz w:val="22"/>
        </w:rPr>
        <w:t>F</w:t>
      </w:r>
      <w:r w:rsidRPr="00AE59F8">
        <w:rPr>
          <w:rFonts w:ascii="Times New Roman" w:hAnsi="Times New Roman" w:cs="Times New Roman"/>
          <w:sz w:val="22"/>
        </w:rPr>
        <w:t xml:space="preserve">(2,430)=1.22, </w:t>
      </w:r>
      <w:r w:rsidRPr="00AE59F8">
        <w:rPr>
          <w:rFonts w:ascii="Times New Roman" w:hAnsi="Times New Roman" w:cs="Times New Roman"/>
          <w:i/>
          <w:sz w:val="22"/>
        </w:rPr>
        <w:t>p</w:t>
      </w:r>
      <w:r w:rsidRPr="00AE59F8">
        <w:rPr>
          <w:rFonts w:ascii="Times New Roman" w:hAnsi="Times New Roman" w:cs="Times New Roman"/>
          <w:sz w:val="22"/>
        </w:rPr>
        <w:t>=</w:t>
      </w:r>
      <w:r w:rsidR="00F10023" w:rsidRPr="00AE59F8">
        <w:rPr>
          <w:rFonts w:ascii="Times New Roman" w:hAnsi="Times New Roman" w:cs="Times New Roman"/>
          <w:sz w:val="22"/>
        </w:rPr>
        <w:t xml:space="preserve">.30, or sex </w:t>
      </w:r>
      <w:r w:rsidR="00F10023" w:rsidRPr="00AE59F8">
        <w:rPr>
          <w:rFonts w:ascii="Times New Roman" w:hAnsi="Times New Roman" w:cs="Times New Roman"/>
          <w:i/>
          <w:sz w:val="22"/>
        </w:rPr>
        <w:t>F</w:t>
      </w:r>
      <w:r w:rsidR="00F10023" w:rsidRPr="00AE59F8">
        <w:rPr>
          <w:rFonts w:ascii="Times New Roman" w:hAnsi="Times New Roman" w:cs="Times New Roman"/>
          <w:sz w:val="22"/>
        </w:rPr>
        <w:t>(1,430</w:t>
      </w:r>
      <w:r w:rsidRPr="00AE59F8">
        <w:rPr>
          <w:rFonts w:ascii="Times New Roman" w:hAnsi="Times New Roman" w:cs="Times New Roman"/>
          <w:sz w:val="22"/>
        </w:rPr>
        <w:t>)</w:t>
      </w:r>
      <w:r w:rsidR="00F10023" w:rsidRPr="00AE59F8">
        <w:rPr>
          <w:rFonts w:ascii="Times New Roman" w:hAnsi="Times New Roman" w:cs="Times New Roman"/>
          <w:sz w:val="22"/>
        </w:rPr>
        <w:t xml:space="preserve">=3.5, </w:t>
      </w:r>
      <w:r w:rsidR="00F10023" w:rsidRPr="00AE59F8">
        <w:rPr>
          <w:rFonts w:ascii="Times New Roman" w:hAnsi="Times New Roman" w:cs="Times New Roman"/>
          <w:i/>
          <w:sz w:val="22"/>
        </w:rPr>
        <w:t>p</w:t>
      </w:r>
      <w:r w:rsidR="00F10023" w:rsidRPr="00AE59F8">
        <w:rPr>
          <w:rFonts w:ascii="Times New Roman" w:hAnsi="Times New Roman" w:cs="Times New Roman"/>
          <w:sz w:val="22"/>
        </w:rPr>
        <w:t>=.06,</w:t>
      </w:r>
      <w:r w:rsidRPr="00AE59F8">
        <w:rPr>
          <w:rFonts w:ascii="Times New Roman" w:hAnsi="Times New Roman" w:cs="Times New Roman"/>
          <w:sz w:val="22"/>
        </w:rPr>
        <w:t xml:space="preserve"> and both effect sizes were very small (age: partial eta squared=.006, </w:t>
      </w:r>
      <w:r w:rsidR="00017697">
        <w:rPr>
          <w:rFonts w:ascii="Times New Roman" w:hAnsi="Times New Roman" w:cs="Times New Roman"/>
          <w:sz w:val="22"/>
        </w:rPr>
        <w:t>sex: partial eta squared=.008).</w:t>
      </w:r>
    </w:p>
    <w:p w14:paraId="1C144508" w14:textId="77777777" w:rsidR="00017697" w:rsidRDefault="00017697" w:rsidP="00AE59F8">
      <w:pPr>
        <w:spacing w:after="0" w:line="360" w:lineRule="auto"/>
        <w:rPr>
          <w:rFonts w:ascii="Times New Roman" w:hAnsi="Times New Roman" w:cs="Times New Roman"/>
          <w:b/>
          <w:sz w:val="22"/>
        </w:rPr>
      </w:pPr>
    </w:p>
    <w:p w14:paraId="50A900EF" w14:textId="77777777" w:rsidR="00265744" w:rsidRPr="00017697" w:rsidRDefault="00017697" w:rsidP="00AE59F8">
      <w:pPr>
        <w:spacing w:after="0" w:line="360" w:lineRule="auto"/>
        <w:rPr>
          <w:rFonts w:ascii="Times New Roman" w:hAnsi="Times New Roman" w:cs="Times New Roman"/>
          <w:b/>
          <w:sz w:val="22"/>
        </w:rPr>
      </w:pPr>
      <w:r>
        <w:rPr>
          <w:rFonts w:ascii="Times New Roman" w:hAnsi="Times New Roman" w:cs="Times New Roman"/>
          <w:b/>
          <w:sz w:val="22"/>
        </w:rPr>
        <w:t xml:space="preserve">Q7. </w:t>
      </w:r>
      <w:r w:rsidR="00265744" w:rsidRPr="00AE59F8">
        <w:rPr>
          <w:rFonts w:ascii="Times New Roman" w:hAnsi="Times New Roman" w:cs="Times New Roman"/>
          <w:sz w:val="22"/>
        </w:rPr>
        <w:t xml:space="preserve">The appropriate statistical test to use is a standard multiple regression described in Chapter 13 of the </w:t>
      </w:r>
      <w:r w:rsidR="00265744" w:rsidRPr="00631343">
        <w:rPr>
          <w:rFonts w:ascii="Times New Roman" w:hAnsi="Times New Roman" w:cs="Times New Roman"/>
          <w:i/>
          <w:sz w:val="22"/>
        </w:rPr>
        <w:t>SPSS Survival Manual</w:t>
      </w:r>
      <w:r w:rsidR="00265744" w:rsidRPr="00AE59F8">
        <w:rPr>
          <w:rFonts w:ascii="Times New Roman" w:hAnsi="Times New Roman" w:cs="Times New Roman"/>
          <w:sz w:val="22"/>
        </w:rPr>
        <w:t xml:space="preserve">. </w:t>
      </w:r>
    </w:p>
    <w:p w14:paraId="7E95BBC8" w14:textId="77777777" w:rsidR="0060568C" w:rsidRDefault="0060568C" w:rsidP="00AE59F8">
      <w:pPr>
        <w:spacing w:after="0" w:line="360" w:lineRule="auto"/>
        <w:rPr>
          <w:rFonts w:ascii="Times New Roman" w:hAnsi="Times New Roman" w:cs="Times New Roman"/>
          <w:sz w:val="22"/>
        </w:rPr>
      </w:pPr>
    </w:p>
    <w:p w14:paraId="5151DFD7" w14:textId="77777777" w:rsidR="00265744" w:rsidRPr="00AE59F8" w:rsidRDefault="002A2C9D" w:rsidP="00AE59F8">
      <w:pPr>
        <w:spacing w:after="0" w:line="360" w:lineRule="auto"/>
        <w:rPr>
          <w:rFonts w:ascii="Times New Roman" w:hAnsi="Times New Roman" w:cs="Times New Roman"/>
          <w:sz w:val="22"/>
        </w:rPr>
      </w:pPr>
      <w:r w:rsidRPr="00AE59F8">
        <w:rPr>
          <w:rFonts w:ascii="Times New Roman" w:hAnsi="Times New Roman" w:cs="Times New Roman"/>
          <w:sz w:val="22"/>
        </w:rPr>
        <w:t xml:space="preserve">Output from Regression </w:t>
      </w:r>
    </w:p>
    <w:tbl>
      <w:tblPr>
        <w:tblW w:w="88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00"/>
        <w:gridCol w:w="2460"/>
        <w:gridCol w:w="1475"/>
        <w:gridCol w:w="1475"/>
        <w:gridCol w:w="1475"/>
      </w:tblGrid>
      <w:tr w:rsidR="00265744" w:rsidRPr="00AE59F8" w14:paraId="5906C24E" w14:textId="77777777" w:rsidTr="00D55C7C">
        <w:trPr>
          <w:cantSplit/>
        </w:trPr>
        <w:tc>
          <w:tcPr>
            <w:tcW w:w="8885" w:type="dxa"/>
            <w:gridSpan w:val="5"/>
            <w:tcBorders>
              <w:top w:val="nil"/>
              <w:left w:val="nil"/>
              <w:bottom w:val="nil"/>
              <w:right w:val="nil"/>
            </w:tcBorders>
            <w:shd w:val="clear" w:color="auto" w:fill="FFFFFF"/>
            <w:vAlign w:val="center"/>
          </w:tcPr>
          <w:p w14:paraId="4D05226E" w14:textId="77777777" w:rsidR="00265744" w:rsidRPr="00AE59F8" w:rsidRDefault="00265744" w:rsidP="00017697">
            <w:pPr>
              <w:autoSpaceDE w:val="0"/>
              <w:autoSpaceDN w:val="0"/>
              <w:adjustRightInd w:val="0"/>
              <w:spacing w:after="0" w:line="240" w:lineRule="auto"/>
              <w:ind w:left="60" w:right="60"/>
              <w:jc w:val="center"/>
              <w:rPr>
                <w:rFonts w:ascii="Times New Roman" w:hAnsi="Times New Roman" w:cs="Times New Roman"/>
                <w:color w:val="000000"/>
                <w:sz w:val="22"/>
              </w:rPr>
            </w:pPr>
            <w:r w:rsidRPr="00AE59F8">
              <w:rPr>
                <w:rFonts w:ascii="Times New Roman" w:hAnsi="Times New Roman" w:cs="Times New Roman"/>
                <w:b/>
                <w:bCs/>
                <w:color w:val="000000"/>
                <w:sz w:val="22"/>
              </w:rPr>
              <w:t>Correlations</w:t>
            </w:r>
          </w:p>
        </w:tc>
      </w:tr>
      <w:tr w:rsidR="00265744" w:rsidRPr="00AE59F8" w14:paraId="16A7CFD5" w14:textId="77777777" w:rsidTr="00D55C7C">
        <w:trPr>
          <w:cantSplit/>
        </w:trPr>
        <w:tc>
          <w:tcPr>
            <w:tcW w:w="4460" w:type="dxa"/>
            <w:gridSpan w:val="2"/>
            <w:tcBorders>
              <w:top w:val="single" w:sz="16" w:space="0" w:color="000000"/>
              <w:left w:val="single" w:sz="16" w:space="0" w:color="000000"/>
              <w:bottom w:val="single" w:sz="16" w:space="0" w:color="000000"/>
              <w:right w:val="nil"/>
            </w:tcBorders>
            <w:shd w:val="clear" w:color="auto" w:fill="FFFFFF"/>
            <w:vAlign w:val="bottom"/>
          </w:tcPr>
          <w:p w14:paraId="73591D33" w14:textId="77777777" w:rsidR="00265744" w:rsidRPr="00AE59F8" w:rsidRDefault="00265744" w:rsidP="00017697">
            <w:pPr>
              <w:autoSpaceDE w:val="0"/>
              <w:autoSpaceDN w:val="0"/>
              <w:adjustRightInd w:val="0"/>
              <w:spacing w:after="0" w:line="240" w:lineRule="auto"/>
              <w:rPr>
                <w:rFonts w:ascii="Times New Roman" w:hAnsi="Times New Roman" w:cs="Times New Roman"/>
                <w:sz w:val="22"/>
              </w:rPr>
            </w:pPr>
          </w:p>
        </w:tc>
        <w:tc>
          <w:tcPr>
            <w:tcW w:w="1475" w:type="dxa"/>
            <w:tcBorders>
              <w:top w:val="single" w:sz="16" w:space="0" w:color="000000"/>
              <w:left w:val="single" w:sz="16" w:space="0" w:color="000000"/>
              <w:bottom w:val="single" w:sz="16" w:space="0" w:color="000000"/>
            </w:tcBorders>
            <w:shd w:val="clear" w:color="auto" w:fill="FFFFFF"/>
            <w:vAlign w:val="bottom"/>
          </w:tcPr>
          <w:p w14:paraId="3CC218D3" w14:textId="77777777" w:rsidR="00265744" w:rsidRPr="00AE59F8" w:rsidRDefault="00265744" w:rsidP="00017697">
            <w:pPr>
              <w:autoSpaceDE w:val="0"/>
              <w:autoSpaceDN w:val="0"/>
              <w:adjustRightInd w:val="0"/>
              <w:spacing w:after="0" w:line="240" w:lineRule="auto"/>
              <w:ind w:left="60" w:right="60"/>
              <w:jc w:val="center"/>
              <w:rPr>
                <w:rFonts w:ascii="Times New Roman" w:hAnsi="Times New Roman" w:cs="Times New Roman"/>
                <w:color w:val="000000"/>
                <w:sz w:val="22"/>
              </w:rPr>
            </w:pPr>
            <w:r w:rsidRPr="00AE59F8">
              <w:rPr>
                <w:rFonts w:ascii="Times New Roman" w:hAnsi="Times New Roman" w:cs="Times New Roman"/>
                <w:color w:val="000000"/>
                <w:sz w:val="22"/>
              </w:rPr>
              <w:t>tlifesat Total life satisfaction</w:t>
            </w:r>
          </w:p>
        </w:tc>
        <w:tc>
          <w:tcPr>
            <w:tcW w:w="1475" w:type="dxa"/>
            <w:tcBorders>
              <w:top w:val="single" w:sz="16" w:space="0" w:color="000000"/>
              <w:bottom w:val="single" w:sz="16" w:space="0" w:color="000000"/>
            </w:tcBorders>
            <w:shd w:val="clear" w:color="auto" w:fill="FFFFFF"/>
            <w:vAlign w:val="bottom"/>
          </w:tcPr>
          <w:p w14:paraId="7D3F34AF" w14:textId="77777777" w:rsidR="00265744" w:rsidRPr="00AE59F8" w:rsidRDefault="00265744" w:rsidP="00017697">
            <w:pPr>
              <w:autoSpaceDE w:val="0"/>
              <w:autoSpaceDN w:val="0"/>
              <w:adjustRightInd w:val="0"/>
              <w:spacing w:after="0" w:line="240" w:lineRule="auto"/>
              <w:ind w:left="60" w:right="60"/>
              <w:jc w:val="center"/>
              <w:rPr>
                <w:rFonts w:ascii="Times New Roman" w:hAnsi="Times New Roman" w:cs="Times New Roman"/>
                <w:color w:val="000000"/>
                <w:sz w:val="22"/>
              </w:rPr>
            </w:pPr>
            <w:r w:rsidRPr="00AE59F8">
              <w:rPr>
                <w:rFonts w:ascii="Times New Roman" w:hAnsi="Times New Roman" w:cs="Times New Roman"/>
                <w:color w:val="000000"/>
                <w:sz w:val="22"/>
              </w:rPr>
              <w:t>toptim Total Optimism</w:t>
            </w:r>
          </w:p>
        </w:tc>
        <w:tc>
          <w:tcPr>
            <w:tcW w:w="1475" w:type="dxa"/>
            <w:tcBorders>
              <w:top w:val="single" w:sz="16" w:space="0" w:color="000000"/>
              <w:bottom w:val="single" w:sz="16" w:space="0" w:color="000000"/>
              <w:right w:val="single" w:sz="16" w:space="0" w:color="000000"/>
            </w:tcBorders>
            <w:shd w:val="clear" w:color="auto" w:fill="FFFFFF"/>
            <w:vAlign w:val="bottom"/>
          </w:tcPr>
          <w:p w14:paraId="7CD51C33" w14:textId="77777777" w:rsidR="00265744" w:rsidRPr="00AE59F8" w:rsidRDefault="00265744" w:rsidP="00017697">
            <w:pPr>
              <w:autoSpaceDE w:val="0"/>
              <w:autoSpaceDN w:val="0"/>
              <w:adjustRightInd w:val="0"/>
              <w:spacing w:after="0" w:line="240" w:lineRule="auto"/>
              <w:ind w:left="60" w:right="60"/>
              <w:jc w:val="center"/>
              <w:rPr>
                <w:rFonts w:ascii="Times New Roman" w:hAnsi="Times New Roman" w:cs="Times New Roman"/>
                <w:color w:val="000000"/>
                <w:sz w:val="22"/>
              </w:rPr>
            </w:pPr>
            <w:r w:rsidRPr="00AE59F8">
              <w:rPr>
                <w:rFonts w:ascii="Times New Roman" w:hAnsi="Times New Roman" w:cs="Times New Roman"/>
                <w:color w:val="000000"/>
                <w:sz w:val="22"/>
              </w:rPr>
              <w:t>tpcoiss Total PCOISS</w:t>
            </w:r>
          </w:p>
        </w:tc>
      </w:tr>
      <w:tr w:rsidR="00265744" w:rsidRPr="00AE59F8" w14:paraId="34629B90" w14:textId="77777777" w:rsidTr="00D55C7C">
        <w:trPr>
          <w:cantSplit/>
        </w:trPr>
        <w:tc>
          <w:tcPr>
            <w:tcW w:w="2000" w:type="dxa"/>
            <w:vMerge w:val="restart"/>
            <w:tcBorders>
              <w:top w:val="single" w:sz="16" w:space="0" w:color="000000"/>
              <w:left w:val="single" w:sz="16" w:space="0" w:color="000000"/>
              <w:right w:val="nil"/>
            </w:tcBorders>
            <w:shd w:val="clear" w:color="auto" w:fill="FFFFFF"/>
          </w:tcPr>
          <w:p w14:paraId="3EDCE93C" w14:textId="77777777" w:rsidR="00265744" w:rsidRPr="00AE59F8" w:rsidRDefault="00265744" w:rsidP="00017697">
            <w:pPr>
              <w:autoSpaceDE w:val="0"/>
              <w:autoSpaceDN w:val="0"/>
              <w:adjustRightInd w:val="0"/>
              <w:spacing w:after="0" w:line="240" w:lineRule="auto"/>
              <w:ind w:left="60" w:right="60"/>
              <w:rPr>
                <w:rFonts w:ascii="Times New Roman" w:hAnsi="Times New Roman" w:cs="Times New Roman"/>
                <w:color w:val="000000"/>
                <w:sz w:val="22"/>
              </w:rPr>
            </w:pPr>
            <w:r w:rsidRPr="00AE59F8">
              <w:rPr>
                <w:rFonts w:ascii="Times New Roman" w:hAnsi="Times New Roman" w:cs="Times New Roman"/>
                <w:color w:val="000000"/>
                <w:sz w:val="22"/>
              </w:rPr>
              <w:t>Pearson Correlation</w:t>
            </w:r>
          </w:p>
        </w:tc>
        <w:tc>
          <w:tcPr>
            <w:tcW w:w="2460" w:type="dxa"/>
            <w:tcBorders>
              <w:top w:val="single" w:sz="16" w:space="0" w:color="000000"/>
              <w:left w:val="nil"/>
              <w:bottom w:val="nil"/>
              <w:right w:val="single" w:sz="16" w:space="0" w:color="000000"/>
            </w:tcBorders>
            <w:shd w:val="clear" w:color="auto" w:fill="FFFFFF"/>
          </w:tcPr>
          <w:p w14:paraId="3BEC67E2" w14:textId="77777777" w:rsidR="00265744" w:rsidRPr="00AE59F8" w:rsidRDefault="00265744" w:rsidP="00017697">
            <w:pPr>
              <w:autoSpaceDE w:val="0"/>
              <w:autoSpaceDN w:val="0"/>
              <w:adjustRightInd w:val="0"/>
              <w:spacing w:after="0" w:line="240" w:lineRule="auto"/>
              <w:ind w:left="60" w:right="60"/>
              <w:rPr>
                <w:rFonts w:ascii="Times New Roman" w:hAnsi="Times New Roman" w:cs="Times New Roman"/>
                <w:color w:val="000000"/>
                <w:sz w:val="22"/>
              </w:rPr>
            </w:pPr>
            <w:r w:rsidRPr="00AE59F8">
              <w:rPr>
                <w:rFonts w:ascii="Times New Roman" w:hAnsi="Times New Roman" w:cs="Times New Roman"/>
                <w:color w:val="000000"/>
                <w:sz w:val="22"/>
              </w:rPr>
              <w:t>tlifesat Total life satisfaction</w:t>
            </w:r>
          </w:p>
        </w:tc>
        <w:tc>
          <w:tcPr>
            <w:tcW w:w="1475" w:type="dxa"/>
            <w:tcBorders>
              <w:top w:val="single" w:sz="16" w:space="0" w:color="000000"/>
              <w:left w:val="single" w:sz="16" w:space="0" w:color="000000"/>
              <w:bottom w:val="nil"/>
            </w:tcBorders>
            <w:shd w:val="clear" w:color="auto" w:fill="FFFFFF"/>
            <w:vAlign w:val="center"/>
          </w:tcPr>
          <w:p w14:paraId="775A0EB5" w14:textId="77777777" w:rsidR="00265744" w:rsidRPr="00AE59F8" w:rsidRDefault="00265744"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1.000</w:t>
            </w:r>
          </w:p>
        </w:tc>
        <w:tc>
          <w:tcPr>
            <w:tcW w:w="1475" w:type="dxa"/>
            <w:tcBorders>
              <w:top w:val="single" w:sz="16" w:space="0" w:color="000000"/>
              <w:bottom w:val="nil"/>
            </w:tcBorders>
            <w:shd w:val="clear" w:color="auto" w:fill="FFFFFF"/>
            <w:vAlign w:val="center"/>
          </w:tcPr>
          <w:p w14:paraId="54F32C24" w14:textId="77777777" w:rsidR="00265744" w:rsidRPr="00AE59F8" w:rsidRDefault="00265744"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.483</w:t>
            </w:r>
          </w:p>
        </w:tc>
        <w:tc>
          <w:tcPr>
            <w:tcW w:w="1475" w:type="dxa"/>
            <w:tcBorders>
              <w:top w:val="single" w:sz="16" w:space="0" w:color="000000"/>
              <w:bottom w:val="nil"/>
              <w:right w:val="single" w:sz="16" w:space="0" w:color="000000"/>
            </w:tcBorders>
            <w:shd w:val="clear" w:color="auto" w:fill="FFFFFF"/>
            <w:vAlign w:val="center"/>
          </w:tcPr>
          <w:p w14:paraId="0FF13A9F" w14:textId="77777777" w:rsidR="00265744" w:rsidRPr="00AE59F8" w:rsidRDefault="00265744"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.373</w:t>
            </w:r>
          </w:p>
        </w:tc>
      </w:tr>
      <w:tr w:rsidR="00265744" w:rsidRPr="00AE59F8" w14:paraId="062F93BC" w14:textId="77777777" w:rsidTr="00D55C7C">
        <w:trPr>
          <w:cantSplit/>
        </w:trPr>
        <w:tc>
          <w:tcPr>
            <w:tcW w:w="2000" w:type="dxa"/>
            <w:vMerge/>
            <w:tcBorders>
              <w:top w:val="single" w:sz="16" w:space="0" w:color="000000"/>
              <w:left w:val="single" w:sz="16" w:space="0" w:color="000000"/>
              <w:right w:val="nil"/>
            </w:tcBorders>
            <w:shd w:val="clear" w:color="auto" w:fill="FFFFFF"/>
          </w:tcPr>
          <w:p w14:paraId="45F6A6D3" w14:textId="77777777" w:rsidR="00265744" w:rsidRPr="00AE59F8" w:rsidRDefault="00265744" w:rsidP="00017697">
            <w:pPr>
              <w:autoSpaceDE w:val="0"/>
              <w:autoSpaceDN w:val="0"/>
              <w:adjustRightInd w:val="0"/>
              <w:spacing w:after="0" w:line="240" w:lineRule="auto"/>
              <w:rPr>
                <w:rFonts w:ascii="Times New Roman" w:hAnsi="Times New Roman" w:cs="Times New Roman"/>
                <w:color w:val="000000"/>
                <w:sz w:val="22"/>
              </w:rPr>
            </w:pPr>
          </w:p>
        </w:tc>
        <w:tc>
          <w:tcPr>
            <w:tcW w:w="2460" w:type="dxa"/>
            <w:tcBorders>
              <w:top w:val="nil"/>
              <w:left w:val="nil"/>
              <w:bottom w:val="nil"/>
              <w:right w:val="single" w:sz="16" w:space="0" w:color="000000"/>
            </w:tcBorders>
            <w:shd w:val="clear" w:color="auto" w:fill="FFFFFF"/>
          </w:tcPr>
          <w:p w14:paraId="226AB962" w14:textId="77777777" w:rsidR="00265744" w:rsidRPr="00AE59F8" w:rsidRDefault="00265744" w:rsidP="00017697">
            <w:pPr>
              <w:autoSpaceDE w:val="0"/>
              <w:autoSpaceDN w:val="0"/>
              <w:adjustRightInd w:val="0"/>
              <w:spacing w:after="0" w:line="240" w:lineRule="auto"/>
              <w:ind w:left="60" w:right="60"/>
              <w:rPr>
                <w:rFonts w:ascii="Times New Roman" w:hAnsi="Times New Roman" w:cs="Times New Roman"/>
                <w:color w:val="000000"/>
                <w:sz w:val="22"/>
              </w:rPr>
            </w:pPr>
            <w:r w:rsidRPr="00AE59F8">
              <w:rPr>
                <w:rFonts w:ascii="Times New Roman" w:hAnsi="Times New Roman" w:cs="Times New Roman"/>
                <w:color w:val="000000"/>
                <w:sz w:val="22"/>
              </w:rPr>
              <w:t>toptim Total Optimism</w:t>
            </w:r>
          </w:p>
        </w:tc>
        <w:tc>
          <w:tcPr>
            <w:tcW w:w="1475" w:type="dxa"/>
            <w:tcBorders>
              <w:top w:val="nil"/>
              <w:left w:val="single" w:sz="16" w:space="0" w:color="000000"/>
              <w:bottom w:val="nil"/>
            </w:tcBorders>
            <w:shd w:val="clear" w:color="auto" w:fill="FFFFFF"/>
            <w:vAlign w:val="center"/>
          </w:tcPr>
          <w:p w14:paraId="73569813" w14:textId="77777777" w:rsidR="00265744" w:rsidRPr="00AE59F8" w:rsidRDefault="00265744"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.483</w:t>
            </w:r>
          </w:p>
        </w:tc>
        <w:tc>
          <w:tcPr>
            <w:tcW w:w="1475" w:type="dxa"/>
            <w:tcBorders>
              <w:top w:val="nil"/>
              <w:bottom w:val="nil"/>
            </w:tcBorders>
            <w:shd w:val="clear" w:color="auto" w:fill="FFFFFF"/>
            <w:vAlign w:val="center"/>
          </w:tcPr>
          <w:p w14:paraId="5C1508F0" w14:textId="77777777" w:rsidR="00265744" w:rsidRPr="00AE59F8" w:rsidRDefault="00265744"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1.000</w:t>
            </w:r>
          </w:p>
        </w:tc>
        <w:tc>
          <w:tcPr>
            <w:tcW w:w="1475" w:type="dxa"/>
            <w:tcBorders>
              <w:top w:val="nil"/>
              <w:bottom w:val="nil"/>
              <w:right w:val="single" w:sz="16" w:space="0" w:color="000000"/>
            </w:tcBorders>
            <w:shd w:val="clear" w:color="auto" w:fill="FFFFFF"/>
            <w:vAlign w:val="center"/>
          </w:tcPr>
          <w:p w14:paraId="2E04B8BA" w14:textId="77777777" w:rsidR="00265744" w:rsidRPr="00AE59F8" w:rsidRDefault="00265744"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.513</w:t>
            </w:r>
          </w:p>
        </w:tc>
      </w:tr>
      <w:tr w:rsidR="00265744" w:rsidRPr="00AE59F8" w14:paraId="0BADD04B" w14:textId="77777777" w:rsidTr="00D55C7C">
        <w:trPr>
          <w:cantSplit/>
        </w:trPr>
        <w:tc>
          <w:tcPr>
            <w:tcW w:w="2000" w:type="dxa"/>
            <w:vMerge/>
            <w:tcBorders>
              <w:top w:val="single" w:sz="16" w:space="0" w:color="000000"/>
              <w:left w:val="single" w:sz="16" w:space="0" w:color="000000"/>
              <w:right w:val="nil"/>
            </w:tcBorders>
            <w:shd w:val="clear" w:color="auto" w:fill="FFFFFF"/>
          </w:tcPr>
          <w:p w14:paraId="6A4356CE" w14:textId="77777777" w:rsidR="00265744" w:rsidRPr="00AE59F8" w:rsidRDefault="00265744" w:rsidP="00017697">
            <w:pPr>
              <w:autoSpaceDE w:val="0"/>
              <w:autoSpaceDN w:val="0"/>
              <w:adjustRightInd w:val="0"/>
              <w:spacing w:after="0" w:line="240" w:lineRule="auto"/>
              <w:rPr>
                <w:rFonts w:ascii="Times New Roman" w:hAnsi="Times New Roman" w:cs="Times New Roman"/>
                <w:color w:val="000000"/>
                <w:sz w:val="22"/>
              </w:rPr>
            </w:pPr>
          </w:p>
        </w:tc>
        <w:tc>
          <w:tcPr>
            <w:tcW w:w="2460" w:type="dxa"/>
            <w:tcBorders>
              <w:top w:val="nil"/>
              <w:left w:val="nil"/>
              <w:right w:val="single" w:sz="16" w:space="0" w:color="000000"/>
            </w:tcBorders>
            <w:shd w:val="clear" w:color="auto" w:fill="FFFFFF"/>
          </w:tcPr>
          <w:p w14:paraId="34660FED" w14:textId="77777777" w:rsidR="00265744" w:rsidRPr="00AE59F8" w:rsidRDefault="00265744" w:rsidP="00017697">
            <w:pPr>
              <w:autoSpaceDE w:val="0"/>
              <w:autoSpaceDN w:val="0"/>
              <w:adjustRightInd w:val="0"/>
              <w:spacing w:after="0" w:line="240" w:lineRule="auto"/>
              <w:ind w:left="60" w:right="60"/>
              <w:rPr>
                <w:rFonts w:ascii="Times New Roman" w:hAnsi="Times New Roman" w:cs="Times New Roman"/>
                <w:color w:val="000000"/>
                <w:sz w:val="22"/>
              </w:rPr>
            </w:pPr>
            <w:r w:rsidRPr="00AE59F8">
              <w:rPr>
                <w:rFonts w:ascii="Times New Roman" w:hAnsi="Times New Roman" w:cs="Times New Roman"/>
                <w:color w:val="000000"/>
                <w:sz w:val="22"/>
              </w:rPr>
              <w:t>tpcoiss Total PCOISS</w:t>
            </w:r>
          </w:p>
        </w:tc>
        <w:tc>
          <w:tcPr>
            <w:tcW w:w="1475" w:type="dxa"/>
            <w:tcBorders>
              <w:top w:val="nil"/>
              <w:left w:val="single" w:sz="16" w:space="0" w:color="000000"/>
            </w:tcBorders>
            <w:shd w:val="clear" w:color="auto" w:fill="FFFFFF"/>
            <w:vAlign w:val="center"/>
          </w:tcPr>
          <w:p w14:paraId="4A7DD0F0" w14:textId="77777777" w:rsidR="00265744" w:rsidRPr="00AE59F8" w:rsidRDefault="00265744"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.373</w:t>
            </w:r>
          </w:p>
        </w:tc>
        <w:tc>
          <w:tcPr>
            <w:tcW w:w="1475" w:type="dxa"/>
            <w:tcBorders>
              <w:top w:val="nil"/>
            </w:tcBorders>
            <w:shd w:val="clear" w:color="auto" w:fill="FFFFFF"/>
            <w:vAlign w:val="center"/>
          </w:tcPr>
          <w:p w14:paraId="57C558DC" w14:textId="77777777" w:rsidR="00265744" w:rsidRPr="00AE59F8" w:rsidRDefault="00265744"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.513</w:t>
            </w:r>
          </w:p>
        </w:tc>
        <w:tc>
          <w:tcPr>
            <w:tcW w:w="1475" w:type="dxa"/>
            <w:tcBorders>
              <w:top w:val="nil"/>
              <w:right w:val="single" w:sz="16" w:space="0" w:color="000000"/>
            </w:tcBorders>
            <w:shd w:val="clear" w:color="auto" w:fill="FFFFFF"/>
            <w:vAlign w:val="center"/>
          </w:tcPr>
          <w:p w14:paraId="48EEC950" w14:textId="77777777" w:rsidR="00265744" w:rsidRPr="00AE59F8" w:rsidRDefault="00265744"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1.000</w:t>
            </w:r>
          </w:p>
        </w:tc>
      </w:tr>
      <w:tr w:rsidR="00265744" w:rsidRPr="00AE59F8" w14:paraId="5FEBD9DD" w14:textId="77777777" w:rsidTr="00D55C7C">
        <w:trPr>
          <w:cantSplit/>
        </w:trPr>
        <w:tc>
          <w:tcPr>
            <w:tcW w:w="2000" w:type="dxa"/>
            <w:vMerge w:val="restart"/>
            <w:tcBorders>
              <w:top w:val="nil"/>
              <w:left w:val="single" w:sz="16" w:space="0" w:color="000000"/>
              <w:right w:val="nil"/>
            </w:tcBorders>
            <w:shd w:val="clear" w:color="auto" w:fill="FFFFFF"/>
          </w:tcPr>
          <w:p w14:paraId="261C72A3" w14:textId="77777777" w:rsidR="00265744" w:rsidRPr="00AE59F8" w:rsidRDefault="00265744" w:rsidP="00017697">
            <w:pPr>
              <w:autoSpaceDE w:val="0"/>
              <w:autoSpaceDN w:val="0"/>
              <w:adjustRightInd w:val="0"/>
              <w:spacing w:after="0" w:line="240" w:lineRule="auto"/>
              <w:ind w:left="60" w:right="60"/>
              <w:rPr>
                <w:rFonts w:ascii="Times New Roman" w:hAnsi="Times New Roman" w:cs="Times New Roman"/>
                <w:color w:val="000000"/>
                <w:sz w:val="22"/>
              </w:rPr>
            </w:pPr>
            <w:r w:rsidRPr="00AE59F8">
              <w:rPr>
                <w:rFonts w:ascii="Times New Roman" w:hAnsi="Times New Roman" w:cs="Times New Roman"/>
                <w:color w:val="000000"/>
                <w:sz w:val="22"/>
              </w:rPr>
              <w:t>Sig. (1-tailed)</w:t>
            </w:r>
          </w:p>
        </w:tc>
        <w:tc>
          <w:tcPr>
            <w:tcW w:w="2460" w:type="dxa"/>
            <w:tcBorders>
              <w:top w:val="nil"/>
              <w:left w:val="nil"/>
              <w:bottom w:val="nil"/>
              <w:right w:val="single" w:sz="16" w:space="0" w:color="000000"/>
            </w:tcBorders>
            <w:shd w:val="clear" w:color="auto" w:fill="FFFFFF"/>
          </w:tcPr>
          <w:p w14:paraId="2C66A332" w14:textId="77777777" w:rsidR="00265744" w:rsidRPr="00AE59F8" w:rsidRDefault="00265744" w:rsidP="00017697">
            <w:pPr>
              <w:autoSpaceDE w:val="0"/>
              <w:autoSpaceDN w:val="0"/>
              <w:adjustRightInd w:val="0"/>
              <w:spacing w:after="0" w:line="240" w:lineRule="auto"/>
              <w:ind w:left="60" w:right="60"/>
              <w:rPr>
                <w:rFonts w:ascii="Times New Roman" w:hAnsi="Times New Roman" w:cs="Times New Roman"/>
                <w:color w:val="000000"/>
                <w:sz w:val="22"/>
              </w:rPr>
            </w:pPr>
            <w:r w:rsidRPr="00AE59F8">
              <w:rPr>
                <w:rFonts w:ascii="Times New Roman" w:hAnsi="Times New Roman" w:cs="Times New Roman"/>
                <w:color w:val="000000"/>
                <w:sz w:val="22"/>
              </w:rPr>
              <w:t>tlifesat Total life satisfaction</w:t>
            </w:r>
          </w:p>
        </w:tc>
        <w:tc>
          <w:tcPr>
            <w:tcW w:w="1475" w:type="dxa"/>
            <w:tcBorders>
              <w:top w:val="nil"/>
              <w:left w:val="single" w:sz="16" w:space="0" w:color="000000"/>
              <w:bottom w:val="nil"/>
            </w:tcBorders>
            <w:shd w:val="clear" w:color="auto" w:fill="FFFFFF"/>
            <w:vAlign w:val="center"/>
          </w:tcPr>
          <w:p w14:paraId="788F6FAE" w14:textId="77777777" w:rsidR="00265744" w:rsidRPr="00AE59F8" w:rsidRDefault="00265744"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w:t>
            </w:r>
          </w:p>
        </w:tc>
        <w:tc>
          <w:tcPr>
            <w:tcW w:w="1475" w:type="dxa"/>
            <w:tcBorders>
              <w:top w:val="nil"/>
              <w:bottom w:val="nil"/>
            </w:tcBorders>
            <w:shd w:val="clear" w:color="auto" w:fill="FFFFFF"/>
            <w:vAlign w:val="center"/>
          </w:tcPr>
          <w:p w14:paraId="31BC6118" w14:textId="77777777" w:rsidR="00265744" w:rsidRPr="00AE59F8" w:rsidRDefault="00265744"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.000</w:t>
            </w:r>
          </w:p>
        </w:tc>
        <w:tc>
          <w:tcPr>
            <w:tcW w:w="1475" w:type="dxa"/>
            <w:tcBorders>
              <w:top w:val="nil"/>
              <w:bottom w:val="nil"/>
              <w:right w:val="single" w:sz="16" w:space="0" w:color="000000"/>
            </w:tcBorders>
            <w:shd w:val="clear" w:color="auto" w:fill="FFFFFF"/>
            <w:vAlign w:val="center"/>
          </w:tcPr>
          <w:p w14:paraId="22E5AB5D" w14:textId="77777777" w:rsidR="00265744" w:rsidRPr="00AE59F8" w:rsidRDefault="00265744"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.000</w:t>
            </w:r>
          </w:p>
        </w:tc>
      </w:tr>
      <w:tr w:rsidR="00265744" w:rsidRPr="00AE59F8" w14:paraId="5B06E171" w14:textId="77777777" w:rsidTr="00D55C7C">
        <w:trPr>
          <w:cantSplit/>
        </w:trPr>
        <w:tc>
          <w:tcPr>
            <w:tcW w:w="2000" w:type="dxa"/>
            <w:vMerge/>
            <w:tcBorders>
              <w:top w:val="nil"/>
              <w:left w:val="single" w:sz="16" w:space="0" w:color="000000"/>
              <w:right w:val="nil"/>
            </w:tcBorders>
            <w:shd w:val="clear" w:color="auto" w:fill="FFFFFF"/>
          </w:tcPr>
          <w:p w14:paraId="7611CD45" w14:textId="77777777" w:rsidR="00265744" w:rsidRPr="00AE59F8" w:rsidRDefault="00265744" w:rsidP="00017697">
            <w:pPr>
              <w:autoSpaceDE w:val="0"/>
              <w:autoSpaceDN w:val="0"/>
              <w:adjustRightInd w:val="0"/>
              <w:spacing w:after="0" w:line="240" w:lineRule="auto"/>
              <w:rPr>
                <w:rFonts w:ascii="Times New Roman" w:hAnsi="Times New Roman" w:cs="Times New Roman"/>
                <w:color w:val="000000"/>
                <w:sz w:val="22"/>
              </w:rPr>
            </w:pPr>
          </w:p>
        </w:tc>
        <w:tc>
          <w:tcPr>
            <w:tcW w:w="2460" w:type="dxa"/>
            <w:tcBorders>
              <w:top w:val="nil"/>
              <w:left w:val="nil"/>
              <w:bottom w:val="nil"/>
              <w:right w:val="single" w:sz="16" w:space="0" w:color="000000"/>
            </w:tcBorders>
            <w:shd w:val="clear" w:color="auto" w:fill="FFFFFF"/>
          </w:tcPr>
          <w:p w14:paraId="23FCD60A" w14:textId="77777777" w:rsidR="00265744" w:rsidRPr="00AE59F8" w:rsidRDefault="00265744" w:rsidP="00017697">
            <w:pPr>
              <w:autoSpaceDE w:val="0"/>
              <w:autoSpaceDN w:val="0"/>
              <w:adjustRightInd w:val="0"/>
              <w:spacing w:after="0" w:line="240" w:lineRule="auto"/>
              <w:ind w:left="60" w:right="60"/>
              <w:rPr>
                <w:rFonts w:ascii="Times New Roman" w:hAnsi="Times New Roman" w:cs="Times New Roman"/>
                <w:color w:val="000000"/>
                <w:sz w:val="22"/>
              </w:rPr>
            </w:pPr>
            <w:r w:rsidRPr="00AE59F8">
              <w:rPr>
                <w:rFonts w:ascii="Times New Roman" w:hAnsi="Times New Roman" w:cs="Times New Roman"/>
                <w:color w:val="000000"/>
                <w:sz w:val="22"/>
              </w:rPr>
              <w:t>toptim Total Optimism</w:t>
            </w:r>
          </w:p>
        </w:tc>
        <w:tc>
          <w:tcPr>
            <w:tcW w:w="1475" w:type="dxa"/>
            <w:tcBorders>
              <w:top w:val="nil"/>
              <w:left w:val="single" w:sz="16" w:space="0" w:color="000000"/>
              <w:bottom w:val="nil"/>
            </w:tcBorders>
            <w:shd w:val="clear" w:color="auto" w:fill="FFFFFF"/>
            <w:vAlign w:val="center"/>
          </w:tcPr>
          <w:p w14:paraId="35AC0EC8" w14:textId="77777777" w:rsidR="00265744" w:rsidRPr="00AE59F8" w:rsidRDefault="00265744"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.000</w:t>
            </w:r>
          </w:p>
        </w:tc>
        <w:tc>
          <w:tcPr>
            <w:tcW w:w="1475" w:type="dxa"/>
            <w:tcBorders>
              <w:top w:val="nil"/>
              <w:bottom w:val="nil"/>
            </w:tcBorders>
            <w:shd w:val="clear" w:color="auto" w:fill="FFFFFF"/>
            <w:vAlign w:val="center"/>
          </w:tcPr>
          <w:p w14:paraId="24BFDDA2" w14:textId="77777777" w:rsidR="00265744" w:rsidRPr="00AE59F8" w:rsidRDefault="00265744"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w:t>
            </w:r>
          </w:p>
        </w:tc>
        <w:tc>
          <w:tcPr>
            <w:tcW w:w="1475" w:type="dxa"/>
            <w:tcBorders>
              <w:top w:val="nil"/>
              <w:bottom w:val="nil"/>
              <w:right w:val="single" w:sz="16" w:space="0" w:color="000000"/>
            </w:tcBorders>
            <w:shd w:val="clear" w:color="auto" w:fill="FFFFFF"/>
            <w:vAlign w:val="center"/>
          </w:tcPr>
          <w:p w14:paraId="6FA6548F" w14:textId="77777777" w:rsidR="00265744" w:rsidRPr="00AE59F8" w:rsidRDefault="00265744"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.000</w:t>
            </w:r>
          </w:p>
        </w:tc>
      </w:tr>
      <w:tr w:rsidR="00265744" w:rsidRPr="00AE59F8" w14:paraId="5F6FFBAF" w14:textId="77777777" w:rsidTr="00D55C7C">
        <w:trPr>
          <w:cantSplit/>
        </w:trPr>
        <w:tc>
          <w:tcPr>
            <w:tcW w:w="2000" w:type="dxa"/>
            <w:vMerge/>
            <w:tcBorders>
              <w:top w:val="nil"/>
              <w:left w:val="single" w:sz="16" w:space="0" w:color="000000"/>
              <w:right w:val="nil"/>
            </w:tcBorders>
            <w:shd w:val="clear" w:color="auto" w:fill="FFFFFF"/>
          </w:tcPr>
          <w:p w14:paraId="320390AE" w14:textId="77777777" w:rsidR="00265744" w:rsidRPr="00AE59F8" w:rsidRDefault="00265744" w:rsidP="00017697">
            <w:pPr>
              <w:autoSpaceDE w:val="0"/>
              <w:autoSpaceDN w:val="0"/>
              <w:adjustRightInd w:val="0"/>
              <w:spacing w:after="0" w:line="240" w:lineRule="auto"/>
              <w:rPr>
                <w:rFonts w:ascii="Times New Roman" w:hAnsi="Times New Roman" w:cs="Times New Roman"/>
                <w:color w:val="000000"/>
                <w:sz w:val="22"/>
              </w:rPr>
            </w:pPr>
          </w:p>
        </w:tc>
        <w:tc>
          <w:tcPr>
            <w:tcW w:w="2460" w:type="dxa"/>
            <w:tcBorders>
              <w:top w:val="nil"/>
              <w:left w:val="nil"/>
              <w:right w:val="single" w:sz="16" w:space="0" w:color="000000"/>
            </w:tcBorders>
            <w:shd w:val="clear" w:color="auto" w:fill="FFFFFF"/>
          </w:tcPr>
          <w:p w14:paraId="4DD23AE0" w14:textId="77777777" w:rsidR="00265744" w:rsidRPr="00AE59F8" w:rsidRDefault="00265744" w:rsidP="00017697">
            <w:pPr>
              <w:autoSpaceDE w:val="0"/>
              <w:autoSpaceDN w:val="0"/>
              <w:adjustRightInd w:val="0"/>
              <w:spacing w:after="0" w:line="240" w:lineRule="auto"/>
              <w:ind w:left="60" w:right="60"/>
              <w:rPr>
                <w:rFonts w:ascii="Times New Roman" w:hAnsi="Times New Roman" w:cs="Times New Roman"/>
                <w:color w:val="000000"/>
                <w:sz w:val="22"/>
              </w:rPr>
            </w:pPr>
            <w:r w:rsidRPr="00AE59F8">
              <w:rPr>
                <w:rFonts w:ascii="Times New Roman" w:hAnsi="Times New Roman" w:cs="Times New Roman"/>
                <w:color w:val="000000"/>
                <w:sz w:val="22"/>
              </w:rPr>
              <w:t>tpcoiss Total PCOISS</w:t>
            </w:r>
          </w:p>
        </w:tc>
        <w:tc>
          <w:tcPr>
            <w:tcW w:w="1475" w:type="dxa"/>
            <w:tcBorders>
              <w:top w:val="nil"/>
              <w:left w:val="single" w:sz="16" w:space="0" w:color="000000"/>
            </w:tcBorders>
            <w:shd w:val="clear" w:color="auto" w:fill="FFFFFF"/>
            <w:vAlign w:val="center"/>
          </w:tcPr>
          <w:p w14:paraId="15299126" w14:textId="77777777" w:rsidR="00265744" w:rsidRPr="00AE59F8" w:rsidRDefault="00265744"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.000</w:t>
            </w:r>
          </w:p>
        </w:tc>
        <w:tc>
          <w:tcPr>
            <w:tcW w:w="1475" w:type="dxa"/>
            <w:tcBorders>
              <w:top w:val="nil"/>
            </w:tcBorders>
            <w:shd w:val="clear" w:color="auto" w:fill="FFFFFF"/>
            <w:vAlign w:val="center"/>
          </w:tcPr>
          <w:p w14:paraId="76B21640" w14:textId="77777777" w:rsidR="00265744" w:rsidRPr="00AE59F8" w:rsidRDefault="00265744"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.000</w:t>
            </w:r>
          </w:p>
        </w:tc>
        <w:tc>
          <w:tcPr>
            <w:tcW w:w="1475" w:type="dxa"/>
            <w:tcBorders>
              <w:top w:val="nil"/>
              <w:right w:val="single" w:sz="16" w:space="0" w:color="000000"/>
            </w:tcBorders>
            <w:shd w:val="clear" w:color="auto" w:fill="FFFFFF"/>
            <w:vAlign w:val="center"/>
          </w:tcPr>
          <w:p w14:paraId="290C7EFA" w14:textId="77777777" w:rsidR="00265744" w:rsidRPr="00AE59F8" w:rsidRDefault="00265744"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w:t>
            </w:r>
          </w:p>
        </w:tc>
      </w:tr>
      <w:tr w:rsidR="00265744" w:rsidRPr="00AE59F8" w14:paraId="6CCD5724" w14:textId="77777777" w:rsidTr="00D55C7C">
        <w:trPr>
          <w:cantSplit/>
        </w:trPr>
        <w:tc>
          <w:tcPr>
            <w:tcW w:w="2000" w:type="dxa"/>
            <w:vMerge w:val="restart"/>
            <w:tcBorders>
              <w:top w:val="nil"/>
              <w:left w:val="single" w:sz="16" w:space="0" w:color="000000"/>
              <w:bottom w:val="single" w:sz="16" w:space="0" w:color="000000"/>
              <w:right w:val="nil"/>
            </w:tcBorders>
            <w:shd w:val="clear" w:color="auto" w:fill="FFFFFF"/>
          </w:tcPr>
          <w:p w14:paraId="6617519F" w14:textId="77777777" w:rsidR="00265744" w:rsidRPr="00AE59F8" w:rsidRDefault="00265744" w:rsidP="00017697">
            <w:pPr>
              <w:autoSpaceDE w:val="0"/>
              <w:autoSpaceDN w:val="0"/>
              <w:adjustRightInd w:val="0"/>
              <w:spacing w:after="0" w:line="240" w:lineRule="auto"/>
              <w:ind w:left="60" w:right="60"/>
              <w:rPr>
                <w:rFonts w:ascii="Times New Roman" w:hAnsi="Times New Roman" w:cs="Times New Roman"/>
                <w:color w:val="000000"/>
                <w:sz w:val="22"/>
              </w:rPr>
            </w:pPr>
            <w:r w:rsidRPr="00AE59F8">
              <w:rPr>
                <w:rFonts w:ascii="Times New Roman" w:hAnsi="Times New Roman" w:cs="Times New Roman"/>
                <w:color w:val="000000"/>
                <w:sz w:val="22"/>
              </w:rPr>
              <w:t>N</w:t>
            </w:r>
          </w:p>
        </w:tc>
        <w:tc>
          <w:tcPr>
            <w:tcW w:w="2460" w:type="dxa"/>
            <w:tcBorders>
              <w:top w:val="nil"/>
              <w:left w:val="nil"/>
              <w:bottom w:val="nil"/>
              <w:right w:val="single" w:sz="16" w:space="0" w:color="000000"/>
            </w:tcBorders>
            <w:shd w:val="clear" w:color="auto" w:fill="FFFFFF"/>
          </w:tcPr>
          <w:p w14:paraId="27A333EE" w14:textId="77777777" w:rsidR="00265744" w:rsidRPr="00AE59F8" w:rsidRDefault="00265744" w:rsidP="00017697">
            <w:pPr>
              <w:autoSpaceDE w:val="0"/>
              <w:autoSpaceDN w:val="0"/>
              <w:adjustRightInd w:val="0"/>
              <w:spacing w:after="0" w:line="240" w:lineRule="auto"/>
              <w:ind w:left="60" w:right="60"/>
              <w:rPr>
                <w:rFonts w:ascii="Times New Roman" w:hAnsi="Times New Roman" w:cs="Times New Roman"/>
                <w:color w:val="000000"/>
                <w:sz w:val="22"/>
              </w:rPr>
            </w:pPr>
            <w:r w:rsidRPr="00AE59F8">
              <w:rPr>
                <w:rFonts w:ascii="Times New Roman" w:hAnsi="Times New Roman" w:cs="Times New Roman"/>
                <w:color w:val="000000"/>
                <w:sz w:val="22"/>
              </w:rPr>
              <w:t>tlifesat Total life satisfaction</w:t>
            </w:r>
          </w:p>
        </w:tc>
        <w:tc>
          <w:tcPr>
            <w:tcW w:w="1475" w:type="dxa"/>
            <w:tcBorders>
              <w:top w:val="nil"/>
              <w:left w:val="single" w:sz="16" w:space="0" w:color="000000"/>
              <w:bottom w:val="nil"/>
            </w:tcBorders>
            <w:shd w:val="clear" w:color="auto" w:fill="FFFFFF"/>
            <w:vAlign w:val="center"/>
          </w:tcPr>
          <w:p w14:paraId="3B0BEBE8" w14:textId="77777777" w:rsidR="00265744" w:rsidRPr="00AE59F8" w:rsidRDefault="00265744"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436</w:t>
            </w:r>
          </w:p>
        </w:tc>
        <w:tc>
          <w:tcPr>
            <w:tcW w:w="1475" w:type="dxa"/>
            <w:tcBorders>
              <w:top w:val="nil"/>
              <w:bottom w:val="nil"/>
            </w:tcBorders>
            <w:shd w:val="clear" w:color="auto" w:fill="FFFFFF"/>
            <w:vAlign w:val="center"/>
          </w:tcPr>
          <w:p w14:paraId="5365F0D5" w14:textId="77777777" w:rsidR="00265744" w:rsidRPr="00AE59F8" w:rsidRDefault="00265744"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435</w:t>
            </w:r>
          </w:p>
        </w:tc>
        <w:tc>
          <w:tcPr>
            <w:tcW w:w="1475" w:type="dxa"/>
            <w:tcBorders>
              <w:top w:val="nil"/>
              <w:bottom w:val="nil"/>
              <w:right w:val="single" w:sz="16" w:space="0" w:color="000000"/>
            </w:tcBorders>
            <w:shd w:val="clear" w:color="auto" w:fill="FFFFFF"/>
            <w:vAlign w:val="center"/>
          </w:tcPr>
          <w:p w14:paraId="08D4F526" w14:textId="77777777" w:rsidR="00265744" w:rsidRPr="00AE59F8" w:rsidRDefault="00265744"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429</w:t>
            </w:r>
          </w:p>
        </w:tc>
      </w:tr>
      <w:tr w:rsidR="00265744" w:rsidRPr="00AE59F8" w14:paraId="1404F195" w14:textId="77777777" w:rsidTr="00D55C7C">
        <w:trPr>
          <w:cantSplit/>
        </w:trPr>
        <w:tc>
          <w:tcPr>
            <w:tcW w:w="2000" w:type="dxa"/>
            <w:vMerge/>
            <w:tcBorders>
              <w:top w:val="nil"/>
              <w:left w:val="single" w:sz="16" w:space="0" w:color="000000"/>
              <w:bottom w:val="single" w:sz="16" w:space="0" w:color="000000"/>
              <w:right w:val="nil"/>
            </w:tcBorders>
            <w:shd w:val="clear" w:color="auto" w:fill="FFFFFF"/>
          </w:tcPr>
          <w:p w14:paraId="1C9503F4" w14:textId="77777777" w:rsidR="00265744" w:rsidRPr="00AE59F8" w:rsidRDefault="00265744" w:rsidP="00017697">
            <w:pPr>
              <w:autoSpaceDE w:val="0"/>
              <w:autoSpaceDN w:val="0"/>
              <w:adjustRightInd w:val="0"/>
              <w:spacing w:after="0" w:line="240" w:lineRule="auto"/>
              <w:rPr>
                <w:rFonts w:ascii="Times New Roman" w:hAnsi="Times New Roman" w:cs="Times New Roman"/>
                <w:color w:val="000000"/>
                <w:sz w:val="22"/>
              </w:rPr>
            </w:pPr>
          </w:p>
        </w:tc>
        <w:tc>
          <w:tcPr>
            <w:tcW w:w="2460" w:type="dxa"/>
            <w:tcBorders>
              <w:top w:val="nil"/>
              <w:left w:val="nil"/>
              <w:bottom w:val="nil"/>
              <w:right w:val="single" w:sz="16" w:space="0" w:color="000000"/>
            </w:tcBorders>
            <w:shd w:val="clear" w:color="auto" w:fill="FFFFFF"/>
          </w:tcPr>
          <w:p w14:paraId="1BC5757E" w14:textId="77777777" w:rsidR="00265744" w:rsidRPr="00AE59F8" w:rsidRDefault="00265744" w:rsidP="00017697">
            <w:pPr>
              <w:autoSpaceDE w:val="0"/>
              <w:autoSpaceDN w:val="0"/>
              <w:adjustRightInd w:val="0"/>
              <w:spacing w:after="0" w:line="240" w:lineRule="auto"/>
              <w:ind w:left="60" w:right="60"/>
              <w:rPr>
                <w:rFonts w:ascii="Times New Roman" w:hAnsi="Times New Roman" w:cs="Times New Roman"/>
                <w:color w:val="000000"/>
                <w:sz w:val="22"/>
              </w:rPr>
            </w:pPr>
            <w:r w:rsidRPr="00AE59F8">
              <w:rPr>
                <w:rFonts w:ascii="Times New Roman" w:hAnsi="Times New Roman" w:cs="Times New Roman"/>
                <w:color w:val="000000"/>
                <w:sz w:val="22"/>
              </w:rPr>
              <w:t>toptim Total Optimism</w:t>
            </w:r>
          </w:p>
        </w:tc>
        <w:tc>
          <w:tcPr>
            <w:tcW w:w="1475" w:type="dxa"/>
            <w:tcBorders>
              <w:top w:val="nil"/>
              <w:left w:val="single" w:sz="16" w:space="0" w:color="000000"/>
              <w:bottom w:val="nil"/>
            </w:tcBorders>
            <w:shd w:val="clear" w:color="auto" w:fill="FFFFFF"/>
            <w:vAlign w:val="center"/>
          </w:tcPr>
          <w:p w14:paraId="0139320D" w14:textId="77777777" w:rsidR="00265744" w:rsidRPr="00AE59F8" w:rsidRDefault="00265744"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435</w:t>
            </w:r>
          </w:p>
        </w:tc>
        <w:tc>
          <w:tcPr>
            <w:tcW w:w="1475" w:type="dxa"/>
            <w:tcBorders>
              <w:top w:val="nil"/>
              <w:bottom w:val="nil"/>
            </w:tcBorders>
            <w:shd w:val="clear" w:color="auto" w:fill="FFFFFF"/>
            <w:vAlign w:val="center"/>
          </w:tcPr>
          <w:p w14:paraId="0A41D6F2" w14:textId="77777777" w:rsidR="00265744" w:rsidRPr="00AE59F8" w:rsidRDefault="00265744"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435</w:t>
            </w:r>
          </w:p>
        </w:tc>
        <w:tc>
          <w:tcPr>
            <w:tcW w:w="1475" w:type="dxa"/>
            <w:tcBorders>
              <w:top w:val="nil"/>
              <w:bottom w:val="nil"/>
              <w:right w:val="single" w:sz="16" w:space="0" w:color="000000"/>
            </w:tcBorders>
            <w:shd w:val="clear" w:color="auto" w:fill="FFFFFF"/>
            <w:vAlign w:val="center"/>
          </w:tcPr>
          <w:p w14:paraId="1ADFBA90" w14:textId="77777777" w:rsidR="00265744" w:rsidRPr="00AE59F8" w:rsidRDefault="00265744"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428</w:t>
            </w:r>
          </w:p>
        </w:tc>
      </w:tr>
      <w:tr w:rsidR="00265744" w:rsidRPr="00AE59F8" w14:paraId="1E4B8912" w14:textId="77777777" w:rsidTr="00D55C7C">
        <w:trPr>
          <w:cantSplit/>
        </w:trPr>
        <w:tc>
          <w:tcPr>
            <w:tcW w:w="2000" w:type="dxa"/>
            <w:vMerge/>
            <w:tcBorders>
              <w:top w:val="nil"/>
              <w:left w:val="single" w:sz="16" w:space="0" w:color="000000"/>
              <w:bottom w:val="single" w:sz="16" w:space="0" w:color="000000"/>
              <w:right w:val="nil"/>
            </w:tcBorders>
            <w:shd w:val="clear" w:color="auto" w:fill="FFFFFF"/>
          </w:tcPr>
          <w:p w14:paraId="1CB492FF" w14:textId="77777777" w:rsidR="00265744" w:rsidRPr="00AE59F8" w:rsidRDefault="00265744" w:rsidP="00017697">
            <w:pPr>
              <w:autoSpaceDE w:val="0"/>
              <w:autoSpaceDN w:val="0"/>
              <w:adjustRightInd w:val="0"/>
              <w:spacing w:after="0" w:line="240" w:lineRule="auto"/>
              <w:rPr>
                <w:rFonts w:ascii="Times New Roman" w:hAnsi="Times New Roman" w:cs="Times New Roman"/>
                <w:color w:val="000000"/>
                <w:sz w:val="22"/>
              </w:rPr>
            </w:pPr>
          </w:p>
        </w:tc>
        <w:tc>
          <w:tcPr>
            <w:tcW w:w="2460" w:type="dxa"/>
            <w:tcBorders>
              <w:top w:val="nil"/>
              <w:left w:val="nil"/>
              <w:bottom w:val="single" w:sz="16" w:space="0" w:color="000000"/>
              <w:right w:val="single" w:sz="16" w:space="0" w:color="000000"/>
            </w:tcBorders>
            <w:shd w:val="clear" w:color="auto" w:fill="FFFFFF"/>
          </w:tcPr>
          <w:p w14:paraId="567802C3" w14:textId="77777777" w:rsidR="00265744" w:rsidRPr="00AE59F8" w:rsidRDefault="00265744" w:rsidP="00017697">
            <w:pPr>
              <w:autoSpaceDE w:val="0"/>
              <w:autoSpaceDN w:val="0"/>
              <w:adjustRightInd w:val="0"/>
              <w:spacing w:after="0" w:line="240" w:lineRule="auto"/>
              <w:ind w:left="60" w:right="60"/>
              <w:rPr>
                <w:rFonts w:ascii="Times New Roman" w:hAnsi="Times New Roman" w:cs="Times New Roman"/>
                <w:color w:val="000000"/>
                <w:sz w:val="22"/>
              </w:rPr>
            </w:pPr>
            <w:r w:rsidRPr="00AE59F8">
              <w:rPr>
                <w:rFonts w:ascii="Times New Roman" w:hAnsi="Times New Roman" w:cs="Times New Roman"/>
                <w:color w:val="000000"/>
                <w:sz w:val="22"/>
              </w:rPr>
              <w:t>tpcoiss Total PCOISS</w:t>
            </w:r>
          </w:p>
        </w:tc>
        <w:tc>
          <w:tcPr>
            <w:tcW w:w="1475" w:type="dxa"/>
            <w:tcBorders>
              <w:top w:val="nil"/>
              <w:left w:val="single" w:sz="16" w:space="0" w:color="000000"/>
              <w:bottom w:val="single" w:sz="16" w:space="0" w:color="000000"/>
            </w:tcBorders>
            <w:shd w:val="clear" w:color="auto" w:fill="FFFFFF"/>
            <w:vAlign w:val="center"/>
          </w:tcPr>
          <w:p w14:paraId="550EC4EC" w14:textId="77777777" w:rsidR="00265744" w:rsidRPr="00AE59F8" w:rsidRDefault="00265744"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429</w:t>
            </w:r>
          </w:p>
        </w:tc>
        <w:tc>
          <w:tcPr>
            <w:tcW w:w="1475" w:type="dxa"/>
            <w:tcBorders>
              <w:top w:val="nil"/>
              <w:bottom w:val="single" w:sz="16" w:space="0" w:color="000000"/>
            </w:tcBorders>
            <w:shd w:val="clear" w:color="auto" w:fill="FFFFFF"/>
            <w:vAlign w:val="center"/>
          </w:tcPr>
          <w:p w14:paraId="32A57E3B" w14:textId="77777777" w:rsidR="00265744" w:rsidRPr="00AE59F8" w:rsidRDefault="00265744"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428</w:t>
            </w:r>
          </w:p>
        </w:tc>
        <w:tc>
          <w:tcPr>
            <w:tcW w:w="1475" w:type="dxa"/>
            <w:tcBorders>
              <w:top w:val="nil"/>
              <w:bottom w:val="single" w:sz="16" w:space="0" w:color="000000"/>
              <w:right w:val="single" w:sz="16" w:space="0" w:color="000000"/>
            </w:tcBorders>
            <w:shd w:val="clear" w:color="auto" w:fill="FFFFFF"/>
            <w:vAlign w:val="center"/>
          </w:tcPr>
          <w:p w14:paraId="11E877E0" w14:textId="77777777" w:rsidR="00265744" w:rsidRPr="00AE59F8" w:rsidRDefault="00265744"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430</w:t>
            </w:r>
          </w:p>
        </w:tc>
      </w:tr>
    </w:tbl>
    <w:p w14:paraId="52D62FF6" w14:textId="77777777" w:rsidR="00017697" w:rsidRDefault="00017697">
      <w:pPr>
        <w:rPr>
          <w:rFonts w:ascii="Times New Roman" w:hAnsi="Times New Roman" w:cs="Times New Roman"/>
          <w:sz w:val="22"/>
        </w:rPr>
      </w:pPr>
      <w:r>
        <w:rPr>
          <w:rFonts w:ascii="Times New Roman" w:hAnsi="Times New Roman" w:cs="Times New Roman"/>
          <w:sz w:val="22"/>
        </w:rPr>
        <w:br w:type="page"/>
      </w:r>
    </w:p>
    <w:p w14:paraId="7DFAC196" w14:textId="77777777" w:rsidR="00265744" w:rsidRPr="00AE59F8" w:rsidRDefault="00265744" w:rsidP="00AE59F8">
      <w:pPr>
        <w:autoSpaceDE w:val="0"/>
        <w:autoSpaceDN w:val="0"/>
        <w:adjustRightInd w:val="0"/>
        <w:spacing w:after="0" w:line="360" w:lineRule="auto"/>
        <w:rPr>
          <w:rFonts w:ascii="Times New Roman" w:hAnsi="Times New Roman" w:cs="Times New Roman"/>
          <w:sz w:val="22"/>
        </w:rPr>
      </w:pPr>
    </w:p>
    <w:tbl>
      <w:tblPr>
        <w:tblW w:w="58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
        <w:gridCol w:w="1030"/>
        <w:gridCol w:w="1092"/>
        <w:gridCol w:w="1476"/>
        <w:gridCol w:w="1476"/>
      </w:tblGrid>
      <w:tr w:rsidR="00265744" w:rsidRPr="00AE59F8" w14:paraId="43EFE023" w14:textId="77777777">
        <w:trPr>
          <w:cantSplit/>
        </w:trPr>
        <w:tc>
          <w:tcPr>
            <w:tcW w:w="5869" w:type="dxa"/>
            <w:gridSpan w:val="5"/>
            <w:tcBorders>
              <w:top w:val="nil"/>
              <w:left w:val="nil"/>
              <w:bottom w:val="nil"/>
              <w:right w:val="nil"/>
            </w:tcBorders>
            <w:shd w:val="clear" w:color="auto" w:fill="FFFFFF"/>
            <w:vAlign w:val="center"/>
          </w:tcPr>
          <w:p w14:paraId="17E193CD" w14:textId="77777777" w:rsidR="00265744" w:rsidRPr="00AE59F8" w:rsidRDefault="00265744" w:rsidP="00017697">
            <w:pPr>
              <w:autoSpaceDE w:val="0"/>
              <w:autoSpaceDN w:val="0"/>
              <w:adjustRightInd w:val="0"/>
              <w:spacing w:after="0" w:line="240" w:lineRule="auto"/>
              <w:ind w:left="62" w:right="62"/>
              <w:jc w:val="center"/>
              <w:rPr>
                <w:rFonts w:ascii="Times New Roman" w:hAnsi="Times New Roman" w:cs="Times New Roman"/>
                <w:color w:val="000000"/>
                <w:sz w:val="22"/>
              </w:rPr>
            </w:pPr>
            <w:r w:rsidRPr="00AE59F8">
              <w:rPr>
                <w:rFonts w:ascii="Times New Roman" w:hAnsi="Times New Roman" w:cs="Times New Roman"/>
                <w:b/>
                <w:bCs/>
                <w:color w:val="000000"/>
                <w:sz w:val="22"/>
              </w:rPr>
              <w:t>Model Summary</w:t>
            </w:r>
          </w:p>
        </w:tc>
      </w:tr>
      <w:tr w:rsidR="00265744" w:rsidRPr="00AE59F8" w14:paraId="04272D2A" w14:textId="77777777">
        <w:trPr>
          <w:cantSplit/>
        </w:trPr>
        <w:tc>
          <w:tcPr>
            <w:tcW w:w="799"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64766F30" w14:textId="77777777" w:rsidR="00265744" w:rsidRPr="00AE59F8" w:rsidRDefault="00265744" w:rsidP="00017697">
            <w:pPr>
              <w:autoSpaceDE w:val="0"/>
              <w:autoSpaceDN w:val="0"/>
              <w:adjustRightInd w:val="0"/>
              <w:spacing w:after="0" w:line="240" w:lineRule="auto"/>
              <w:ind w:left="62" w:right="62"/>
              <w:rPr>
                <w:rFonts w:ascii="Times New Roman" w:hAnsi="Times New Roman" w:cs="Times New Roman"/>
                <w:color w:val="000000"/>
                <w:sz w:val="22"/>
              </w:rPr>
            </w:pPr>
            <w:r w:rsidRPr="00AE59F8">
              <w:rPr>
                <w:rFonts w:ascii="Times New Roman" w:hAnsi="Times New Roman" w:cs="Times New Roman"/>
                <w:color w:val="000000"/>
                <w:sz w:val="22"/>
              </w:rPr>
              <w:t>Model</w:t>
            </w:r>
          </w:p>
        </w:tc>
        <w:tc>
          <w:tcPr>
            <w:tcW w:w="1029" w:type="dxa"/>
            <w:tcBorders>
              <w:top w:val="single" w:sz="16" w:space="0" w:color="000000"/>
              <w:left w:val="single" w:sz="16" w:space="0" w:color="000000"/>
              <w:bottom w:val="single" w:sz="16" w:space="0" w:color="000000"/>
            </w:tcBorders>
            <w:shd w:val="clear" w:color="auto" w:fill="FFFFFF"/>
            <w:vAlign w:val="bottom"/>
          </w:tcPr>
          <w:p w14:paraId="2E94616D" w14:textId="77777777" w:rsidR="00265744" w:rsidRPr="00AE59F8" w:rsidRDefault="00265744" w:rsidP="00017697">
            <w:pPr>
              <w:autoSpaceDE w:val="0"/>
              <w:autoSpaceDN w:val="0"/>
              <w:adjustRightInd w:val="0"/>
              <w:spacing w:after="0" w:line="240" w:lineRule="auto"/>
              <w:ind w:left="62" w:right="62"/>
              <w:jc w:val="center"/>
              <w:rPr>
                <w:rFonts w:ascii="Times New Roman" w:hAnsi="Times New Roman" w:cs="Times New Roman"/>
                <w:color w:val="000000"/>
                <w:sz w:val="22"/>
              </w:rPr>
            </w:pPr>
            <w:r w:rsidRPr="00AE59F8">
              <w:rPr>
                <w:rFonts w:ascii="Times New Roman" w:hAnsi="Times New Roman" w:cs="Times New Roman"/>
                <w:color w:val="000000"/>
                <w:sz w:val="22"/>
              </w:rPr>
              <w:t>R</w:t>
            </w:r>
          </w:p>
        </w:tc>
        <w:tc>
          <w:tcPr>
            <w:tcW w:w="1091" w:type="dxa"/>
            <w:tcBorders>
              <w:top w:val="single" w:sz="16" w:space="0" w:color="000000"/>
              <w:bottom w:val="single" w:sz="16" w:space="0" w:color="000000"/>
            </w:tcBorders>
            <w:shd w:val="clear" w:color="auto" w:fill="FFFFFF"/>
            <w:vAlign w:val="bottom"/>
          </w:tcPr>
          <w:p w14:paraId="0D6A5609" w14:textId="77777777" w:rsidR="00265744" w:rsidRPr="00AE59F8" w:rsidRDefault="00265744" w:rsidP="00017697">
            <w:pPr>
              <w:autoSpaceDE w:val="0"/>
              <w:autoSpaceDN w:val="0"/>
              <w:adjustRightInd w:val="0"/>
              <w:spacing w:after="0" w:line="240" w:lineRule="auto"/>
              <w:ind w:left="62" w:right="62"/>
              <w:jc w:val="center"/>
              <w:rPr>
                <w:rFonts w:ascii="Times New Roman" w:hAnsi="Times New Roman" w:cs="Times New Roman"/>
                <w:color w:val="000000"/>
                <w:sz w:val="22"/>
              </w:rPr>
            </w:pPr>
            <w:r w:rsidRPr="00AE59F8">
              <w:rPr>
                <w:rFonts w:ascii="Times New Roman" w:hAnsi="Times New Roman" w:cs="Times New Roman"/>
                <w:color w:val="000000"/>
                <w:sz w:val="22"/>
              </w:rPr>
              <w:t>R Square</w:t>
            </w:r>
          </w:p>
        </w:tc>
        <w:tc>
          <w:tcPr>
            <w:tcW w:w="1475" w:type="dxa"/>
            <w:tcBorders>
              <w:top w:val="single" w:sz="16" w:space="0" w:color="000000"/>
              <w:bottom w:val="single" w:sz="16" w:space="0" w:color="000000"/>
            </w:tcBorders>
            <w:shd w:val="clear" w:color="auto" w:fill="FFFFFF"/>
            <w:vAlign w:val="bottom"/>
          </w:tcPr>
          <w:p w14:paraId="43735D07" w14:textId="77777777" w:rsidR="00265744" w:rsidRPr="00AE59F8" w:rsidRDefault="00265744" w:rsidP="00017697">
            <w:pPr>
              <w:autoSpaceDE w:val="0"/>
              <w:autoSpaceDN w:val="0"/>
              <w:adjustRightInd w:val="0"/>
              <w:spacing w:after="0" w:line="240" w:lineRule="auto"/>
              <w:ind w:left="62" w:right="62"/>
              <w:jc w:val="center"/>
              <w:rPr>
                <w:rFonts w:ascii="Times New Roman" w:hAnsi="Times New Roman" w:cs="Times New Roman"/>
                <w:color w:val="000000"/>
                <w:sz w:val="22"/>
              </w:rPr>
            </w:pPr>
            <w:r w:rsidRPr="00AE59F8">
              <w:rPr>
                <w:rFonts w:ascii="Times New Roman" w:hAnsi="Times New Roman" w:cs="Times New Roman"/>
                <w:color w:val="000000"/>
                <w:sz w:val="22"/>
              </w:rPr>
              <w:t>Adjusted R Square</w:t>
            </w:r>
          </w:p>
        </w:tc>
        <w:tc>
          <w:tcPr>
            <w:tcW w:w="1475" w:type="dxa"/>
            <w:tcBorders>
              <w:top w:val="single" w:sz="16" w:space="0" w:color="000000"/>
              <w:bottom w:val="single" w:sz="16" w:space="0" w:color="000000"/>
              <w:right w:val="single" w:sz="16" w:space="0" w:color="000000"/>
            </w:tcBorders>
            <w:shd w:val="clear" w:color="auto" w:fill="FFFFFF"/>
            <w:vAlign w:val="bottom"/>
          </w:tcPr>
          <w:p w14:paraId="3BC4B381" w14:textId="77777777" w:rsidR="00265744" w:rsidRPr="00AE59F8" w:rsidRDefault="00265744" w:rsidP="00017697">
            <w:pPr>
              <w:autoSpaceDE w:val="0"/>
              <w:autoSpaceDN w:val="0"/>
              <w:adjustRightInd w:val="0"/>
              <w:spacing w:after="0" w:line="240" w:lineRule="auto"/>
              <w:ind w:left="62" w:right="62"/>
              <w:jc w:val="center"/>
              <w:rPr>
                <w:rFonts w:ascii="Times New Roman" w:hAnsi="Times New Roman" w:cs="Times New Roman"/>
                <w:color w:val="000000"/>
                <w:sz w:val="22"/>
              </w:rPr>
            </w:pPr>
            <w:r w:rsidRPr="00AE59F8">
              <w:rPr>
                <w:rFonts w:ascii="Times New Roman" w:hAnsi="Times New Roman" w:cs="Times New Roman"/>
                <w:color w:val="000000"/>
                <w:sz w:val="22"/>
              </w:rPr>
              <w:t>Std. Error of the Estimate</w:t>
            </w:r>
          </w:p>
        </w:tc>
      </w:tr>
      <w:tr w:rsidR="00265744" w:rsidRPr="00AE59F8" w14:paraId="79DC456A" w14:textId="77777777">
        <w:trPr>
          <w:cantSplit/>
        </w:trPr>
        <w:tc>
          <w:tcPr>
            <w:tcW w:w="799" w:type="dxa"/>
            <w:tcBorders>
              <w:top w:val="single" w:sz="16" w:space="0" w:color="000000"/>
              <w:left w:val="single" w:sz="16" w:space="0" w:color="000000"/>
              <w:bottom w:val="single" w:sz="16" w:space="0" w:color="000000"/>
              <w:right w:val="single" w:sz="16" w:space="0" w:color="000000"/>
            </w:tcBorders>
            <w:shd w:val="clear" w:color="auto" w:fill="FFFFFF"/>
          </w:tcPr>
          <w:p w14:paraId="6DFC5ACE" w14:textId="77777777" w:rsidR="00265744" w:rsidRPr="00AE59F8" w:rsidRDefault="00265744" w:rsidP="00017697">
            <w:pPr>
              <w:autoSpaceDE w:val="0"/>
              <w:autoSpaceDN w:val="0"/>
              <w:adjustRightInd w:val="0"/>
              <w:spacing w:after="0" w:line="240" w:lineRule="auto"/>
              <w:ind w:left="62" w:right="62"/>
              <w:rPr>
                <w:rFonts w:ascii="Times New Roman" w:hAnsi="Times New Roman" w:cs="Times New Roman"/>
                <w:color w:val="000000"/>
                <w:sz w:val="22"/>
              </w:rPr>
            </w:pPr>
            <w:r w:rsidRPr="00AE59F8">
              <w:rPr>
                <w:rFonts w:ascii="Times New Roman" w:hAnsi="Times New Roman" w:cs="Times New Roman"/>
                <w:color w:val="000000"/>
                <w:sz w:val="22"/>
              </w:rPr>
              <w:t>1</w:t>
            </w:r>
          </w:p>
        </w:tc>
        <w:tc>
          <w:tcPr>
            <w:tcW w:w="1029" w:type="dxa"/>
            <w:tcBorders>
              <w:top w:val="single" w:sz="16" w:space="0" w:color="000000"/>
              <w:left w:val="single" w:sz="16" w:space="0" w:color="000000"/>
              <w:bottom w:val="single" w:sz="16" w:space="0" w:color="000000"/>
            </w:tcBorders>
            <w:shd w:val="clear" w:color="auto" w:fill="FFFFFF"/>
            <w:vAlign w:val="center"/>
          </w:tcPr>
          <w:p w14:paraId="053473AC" w14:textId="77777777" w:rsidR="00265744" w:rsidRPr="00AE59F8" w:rsidRDefault="00265744" w:rsidP="00017697">
            <w:pPr>
              <w:autoSpaceDE w:val="0"/>
              <w:autoSpaceDN w:val="0"/>
              <w:adjustRightInd w:val="0"/>
              <w:spacing w:after="0" w:line="240" w:lineRule="auto"/>
              <w:ind w:left="62" w:right="62"/>
              <w:jc w:val="right"/>
              <w:rPr>
                <w:rFonts w:ascii="Times New Roman" w:hAnsi="Times New Roman" w:cs="Times New Roman"/>
                <w:color w:val="000000"/>
                <w:sz w:val="22"/>
              </w:rPr>
            </w:pPr>
            <w:r w:rsidRPr="00AE59F8">
              <w:rPr>
                <w:rFonts w:ascii="Times New Roman" w:hAnsi="Times New Roman" w:cs="Times New Roman"/>
                <w:color w:val="000000"/>
                <w:sz w:val="22"/>
              </w:rPr>
              <w:t>.505</w:t>
            </w:r>
            <w:r w:rsidRPr="00AE59F8">
              <w:rPr>
                <w:rFonts w:ascii="Times New Roman" w:hAnsi="Times New Roman" w:cs="Times New Roman"/>
                <w:color w:val="000000"/>
                <w:sz w:val="22"/>
                <w:vertAlign w:val="superscript"/>
              </w:rPr>
              <w:t>a</w:t>
            </w:r>
          </w:p>
        </w:tc>
        <w:tc>
          <w:tcPr>
            <w:tcW w:w="1091" w:type="dxa"/>
            <w:tcBorders>
              <w:top w:val="single" w:sz="16" w:space="0" w:color="000000"/>
              <w:bottom w:val="single" w:sz="16" w:space="0" w:color="000000"/>
            </w:tcBorders>
            <w:shd w:val="clear" w:color="auto" w:fill="FFFFFF"/>
            <w:vAlign w:val="center"/>
          </w:tcPr>
          <w:p w14:paraId="48463113" w14:textId="77777777" w:rsidR="00265744" w:rsidRPr="00AE59F8" w:rsidRDefault="00265744" w:rsidP="00017697">
            <w:pPr>
              <w:autoSpaceDE w:val="0"/>
              <w:autoSpaceDN w:val="0"/>
              <w:adjustRightInd w:val="0"/>
              <w:spacing w:after="0" w:line="240" w:lineRule="auto"/>
              <w:ind w:left="62" w:right="62"/>
              <w:jc w:val="right"/>
              <w:rPr>
                <w:rFonts w:ascii="Times New Roman" w:hAnsi="Times New Roman" w:cs="Times New Roman"/>
                <w:color w:val="000000"/>
                <w:sz w:val="22"/>
              </w:rPr>
            </w:pPr>
            <w:r w:rsidRPr="00AE59F8">
              <w:rPr>
                <w:rFonts w:ascii="Times New Roman" w:hAnsi="Times New Roman" w:cs="Times New Roman"/>
                <w:color w:val="000000"/>
                <w:sz w:val="22"/>
              </w:rPr>
              <w:t>.255</w:t>
            </w:r>
          </w:p>
        </w:tc>
        <w:tc>
          <w:tcPr>
            <w:tcW w:w="1475" w:type="dxa"/>
            <w:tcBorders>
              <w:top w:val="single" w:sz="16" w:space="0" w:color="000000"/>
              <w:bottom w:val="single" w:sz="16" w:space="0" w:color="000000"/>
            </w:tcBorders>
            <w:shd w:val="clear" w:color="auto" w:fill="FFFFFF"/>
            <w:vAlign w:val="center"/>
          </w:tcPr>
          <w:p w14:paraId="47D58A75" w14:textId="77777777" w:rsidR="00265744" w:rsidRPr="00AE59F8" w:rsidRDefault="00265744" w:rsidP="00017697">
            <w:pPr>
              <w:autoSpaceDE w:val="0"/>
              <w:autoSpaceDN w:val="0"/>
              <w:adjustRightInd w:val="0"/>
              <w:spacing w:after="0" w:line="240" w:lineRule="auto"/>
              <w:ind w:left="62" w:right="62"/>
              <w:jc w:val="right"/>
              <w:rPr>
                <w:rFonts w:ascii="Times New Roman" w:hAnsi="Times New Roman" w:cs="Times New Roman"/>
                <w:color w:val="000000"/>
                <w:sz w:val="22"/>
              </w:rPr>
            </w:pPr>
            <w:r w:rsidRPr="00AE59F8">
              <w:rPr>
                <w:rFonts w:ascii="Times New Roman" w:hAnsi="Times New Roman" w:cs="Times New Roman"/>
                <w:color w:val="000000"/>
                <w:sz w:val="22"/>
              </w:rPr>
              <w:t>.251</w:t>
            </w:r>
          </w:p>
        </w:tc>
        <w:tc>
          <w:tcPr>
            <w:tcW w:w="1475" w:type="dxa"/>
            <w:tcBorders>
              <w:top w:val="single" w:sz="16" w:space="0" w:color="000000"/>
              <w:bottom w:val="single" w:sz="16" w:space="0" w:color="000000"/>
              <w:right w:val="single" w:sz="16" w:space="0" w:color="000000"/>
            </w:tcBorders>
            <w:shd w:val="clear" w:color="auto" w:fill="FFFFFF"/>
            <w:vAlign w:val="center"/>
          </w:tcPr>
          <w:p w14:paraId="662D7B33" w14:textId="77777777" w:rsidR="00265744" w:rsidRPr="00AE59F8" w:rsidRDefault="00265744" w:rsidP="00017697">
            <w:pPr>
              <w:autoSpaceDE w:val="0"/>
              <w:autoSpaceDN w:val="0"/>
              <w:adjustRightInd w:val="0"/>
              <w:spacing w:after="0" w:line="240" w:lineRule="auto"/>
              <w:ind w:left="62" w:right="62"/>
              <w:jc w:val="right"/>
              <w:rPr>
                <w:rFonts w:ascii="Times New Roman" w:hAnsi="Times New Roman" w:cs="Times New Roman"/>
                <w:color w:val="000000"/>
                <w:sz w:val="22"/>
              </w:rPr>
            </w:pPr>
            <w:r w:rsidRPr="00AE59F8">
              <w:rPr>
                <w:rFonts w:ascii="Times New Roman" w:hAnsi="Times New Roman" w:cs="Times New Roman"/>
                <w:color w:val="000000"/>
                <w:sz w:val="22"/>
              </w:rPr>
              <w:t>5.858</w:t>
            </w:r>
          </w:p>
        </w:tc>
      </w:tr>
      <w:tr w:rsidR="00265744" w:rsidRPr="00AE59F8" w14:paraId="069F58A9" w14:textId="77777777">
        <w:trPr>
          <w:cantSplit/>
        </w:trPr>
        <w:tc>
          <w:tcPr>
            <w:tcW w:w="5869" w:type="dxa"/>
            <w:gridSpan w:val="5"/>
            <w:tcBorders>
              <w:top w:val="nil"/>
              <w:left w:val="nil"/>
              <w:bottom w:val="nil"/>
              <w:right w:val="nil"/>
            </w:tcBorders>
            <w:shd w:val="clear" w:color="auto" w:fill="FFFFFF"/>
          </w:tcPr>
          <w:p w14:paraId="125FF74F" w14:textId="77777777" w:rsidR="00265744" w:rsidRPr="00AE59F8" w:rsidRDefault="00265744" w:rsidP="00017697">
            <w:pPr>
              <w:autoSpaceDE w:val="0"/>
              <w:autoSpaceDN w:val="0"/>
              <w:adjustRightInd w:val="0"/>
              <w:spacing w:after="0" w:line="240" w:lineRule="auto"/>
              <w:ind w:left="62" w:right="62"/>
              <w:rPr>
                <w:rFonts w:ascii="Times New Roman" w:hAnsi="Times New Roman" w:cs="Times New Roman"/>
                <w:color w:val="000000"/>
                <w:sz w:val="22"/>
              </w:rPr>
            </w:pPr>
            <w:r w:rsidRPr="00AE59F8">
              <w:rPr>
                <w:rFonts w:ascii="Times New Roman" w:hAnsi="Times New Roman" w:cs="Times New Roman"/>
                <w:color w:val="000000"/>
                <w:sz w:val="22"/>
              </w:rPr>
              <w:t>a. Predictors: (Constant), tpcoiss Total PCOISS, toptim Total Optimism</w:t>
            </w:r>
          </w:p>
        </w:tc>
      </w:tr>
    </w:tbl>
    <w:p w14:paraId="2A18FF65" w14:textId="77777777" w:rsidR="00265744" w:rsidRPr="00AE59F8" w:rsidRDefault="00265744" w:rsidP="00AE59F8">
      <w:pPr>
        <w:autoSpaceDE w:val="0"/>
        <w:autoSpaceDN w:val="0"/>
        <w:adjustRightInd w:val="0"/>
        <w:spacing w:after="0" w:line="360" w:lineRule="auto"/>
        <w:rPr>
          <w:rFonts w:ascii="Times New Roman" w:hAnsi="Times New Roman" w:cs="Times New Roman"/>
          <w:sz w:val="22"/>
        </w:rPr>
      </w:pPr>
    </w:p>
    <w:tbl>
      <w:tblPr>
        <w:tblW w:w="9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2153"/>
        <w:gridCol w:w="1338"/>
        <w:gridCol w:w="1338"/>
        <w:gridCol w:w="1476"/>
        <w:gridCol w:w="1029"/>
        <w:gridCol w:w="1029"/>
      </w:tblGrid>
      <w:tr w:rsidR="00265744" w:rsidRPr="00AE59F8" w14:paraId="5EED3232" w14:textId="77777777" w:rsidTr="00D55C7C">
        <w:trPr>
          <w:cantSplit/>
        </w:trPr>
        <w:tc>
          <w:tcPr>
            <w:tcW w:w="9100" w:type="dxa"/>
            <w:gridSpan w:val="7"/>
            <w:tcBorders>
              <w:top w:val="nil"/>
              <w:left w:val="nil"/>
              <w:bottom w:val="nil"/>
              <w:right w:val="nil"/>
            </w:tcBorders>
            <w:shd w:val="clear" w:color="auto" w:fill="FFFFFF"/>
            <w:vAlign w:val="center"/>
          </w:tcPr>
          <w:p w14:paraId="1C0AA1C8" w14:textId="77777777" w:rsidR="00265744" w:rsidRPr="00AE59F8" w:rsidRDefault="00265744" w:rsidP="00017697">
            <w:pPr>
              <w:autoSpaceDE w:val="0"/>
              <w:autoSpaceDN w:val="0"/>
              <w:adjustRightInd w:val="0"/>
              <w:spacing w:after="0" w:line="240" w:lineRule="auto"/>
              <w:ind w:left="60" w:right="60"/>
              <w:jc w:val="center"/>
              <w:rPr>
                <w:rFonts w:ascii="Times New Roman" w:hAnsi="Times New Roman" w:cs="Times New Roman"/>
                <w:color w:val="000000"/>
                <w:sz w:val="22"/>
              </w:rPr>
            </w:pPr>
            <w:r w:rsidRPr="00AE59F8">
              <w:rPr>
                <w:rFonts w:ascii="Times New Roman" w:hAnsi="Times New Roman" w:cs="Times New Roman"/>
                <w:b/>
                <w:bCs/>
                <w:color w:val="000000"/>
                <w:sz w:val="22"/>
              </w:rPr>
              <w:t>Coefficients</w:t>
            </w:r>
            <w:r w:rsidRPr="00AE59F8">
              <w:rPr>
                <w:rFonts w:ascii="Times New Roman" w:hAnsi="Times New Roman" w:cs="Times New Roman"/>
                <w:b/>
                <w:bCs/>
                <w:color w:val="000000"/>
                <w:sz w:val="22"/>
                <w:vertAlign w:val="superscript"/>
              </w:rPr>
              <w:t>a</w:t>
            </w:r>
          </w:p>
        </w:tc>
      </w:tr>
      <w:tr w:rsidR="00265744" w:rsidRPr="00AE59F8" w14:paraId="3426E926" w14:textId="77777777" w:rsidTr="00D55C7C">
        <w:trPr>
          <w:cantSplit/>
        </w:trPr>
        <w:tc>
          <w:tcPr>
            <w:tcW w:w="2890" w:type="dxa"/>
            <w:gridSpan w:val="2"/>
            <w:vMerge w:val="restart"/>
            <w:tcBorders>
              <w:top w:val="single" w:sz="16" w:space="0" w:color="000000"/>
              <w:left w:val="single" w:sz="16" w:space="0" w:color="000000"/>
              <w:bottom w:val="nil"/>
              <w:right w:val="nil"/>
            </w:tcBorders>
            <w:shd w:val="clear" w:color="auto" w:fill="FFFFFF"/>
            <w:vAlign w:val="bottom"/>
          </w:tcPr>
          <w:p w14:paraId="4CAB9F60" w14:textId="77777777" w:rsidR="00265744" w:rsidRPr="00AE59F8" w:rsidRDefault="00265744" w:rsidP="00017697">
            <w:pPr>
              <w:autoSpaceDE w:val="0"/>
              <w:autoSpaceDN w:val="0"/>
              <w:adjustRightInd w:val="0"/>
              <w:spacing w:after="0" w:line="240" w:lineRule="auto"/>
              <w:ind w:left="60" w:right="60"/>
              <w:rPr>
                <w:rFonts w:ascii="Times New Roman" w:hAnsi="Times New Roman" w:cs="Times New Roman"/>
                <w:color w:val="000000"/>
                <w:sz w:val="22"/>
              </w:rPr>
            </w:pPr>
            <w:r w:rsidRPr="00AE59F8">
              <w:rPr>
                <w:rFonts w:ascii="Times New Roman" w:hAnsi="Times New Roman" w:cs="Times New Roman"/>
                <w:color w:val="000000"/>
                <w:sz w:val="22"/>
              </w:rPr>
              <w:t>Model</w:t>
            </w:r>
          </w:p>
        </w:tc>
        <w:tc>
          <w:tcPr>
            <w:tcW w:w="2676" w:type="dxa"/>
            <w:gridSpan w:val="2"/>
            <w:tcBorders>
              <w:top w:val="single" w:sz="16" w:space="0" w:color="000000"/>
              <w:left w:val="single" w:sz="16" w:space="0" w:color="000000"/>
            </w:tcBorders>
            <w:shd w:val="clear" w:color="auto" w:fill="FFFFFF"/>
            <w:vAlign w:val="bottom"/>
          </w:tcPr>
          <w:p w14:paraId="6F0DFF56" w14:textId="77777777" w:rsidR="00265744" w:rsidRPr="00AE59F8" w:rsidRDefault="00265744" w:rsidP="00017697">
            <w:pPr>
              <w:autoSpaceDE w:val="0"/>
              <w:autoSpaceDN w:val="0"/>
              <w:adjustRightInd w:val="0"/>
              <w:spacing w:after="0" w:line="240" w:lineRule="auto"/>
              <w:ind w:left="60" w:right="60"/>
              <w:jc w:val="center"/>
              <w:rPr>
                <w:rFonts w:ascii="Times New Roman" w:hAnsi="Times New Roman" w:cs="Times New Roman"/>
                <w:color w:val="000000"/>
                <w:sz w:val="22"/>
              </w:rPr>
            </w:pPr>
            <w:r w:rsidRPr="00AE59F8">
              <w:rPr>
                <w:rFonts w:ascii="Times New Roman" w:hAnsi="Times New Roman" w:cs="Times New Roman"/>
                <w:color w:val="000000"/>
                <w:sz w:val="22"/>
              </w:rPr>
              <w:t>Unstandardized Coefficients</w:t>
            </w:r>
          </w:p>
        </w:tc>
        <w:tc>
          <w:tcPr>
            <w:tcW w:w="1476" w:type="dxa"/>
            <w:tcBorders>
              <w:top w:val="single" w:sz="16" w:space="0" w:color="000000"/>
            </w:tcBorders>
            <w:shd w:val="clear" w:color="auto" w:fill="FFFFFF"/>
            <w:vAlign w:val="bottom"/>
          </w:tcPr>
          <w:p w14:paraId="070981CE" w14:textId="77777777" w:rsidR="00265744" w:rsidRPr="00AE59F8" w:rsidRDefault="00265744" w:rsidP="00017697">
            <w:pPr>
              <w:autoSpaceDE w:val="0"/>
              <w:autoSpaceDN w:val="0"/>
              <w:adjustRightInd w:val="0"/>
              <w:spacing w:after="0" w:line="240" w:lineRule="auto"/>
              <w:ind w:left="60" w:right="60"/>
              <w:jc w:val="center"/>
              <w:rPr>
                <w:rFonts w:ascii="Times New Roman" w:hAnsi="Times New Roman" w:cs="Times New Roman"/>
                <w:color w:val="000000"/>
                <w:sz w:val="22"/>
              </w:rPr>
            </w:pPr>
            <w:r w:rsidRPr="00AE59F8">
              <w:rPr>
                <w:rFonts w:ascii="Times New Roman" w:hAnsi="Times New Roman" w:cs="Times New Roman"/>
                <w:color w:val="000000"/>
                <w:sz w:val="22"/>
              </w:rPr>
              <w:t>Standardized Coefficients</w:t>
            </w:r>
          </w:p>
        </w:tc>
        <w:tc>
          <w:tcPr>
            <w:tcW w:w="1029" w:type="dxa"/>
            <w:vMerge w:val="restart"/>
            <w:tcBorders>
              <w:top w:val="single" w:sz="16" w:space="0" w:color="000000"/>
            </w:tcBorders>
            <w:shd w:val="clear" w:color="auto" w:fill="FFFFFF"/>
            <w:vAlign w:val="bottom"/>
          </w:tcPr>
          <w:p w14:paraId="12C55D2F" w14:textId="77777777" w:rsidR="00265744" w:rsidRPr="00AE59F8" w:rsidRDefault="00265744" w:rsidP="00017697">
            <w:pPr>
              <w:autoSpaceDE w:val="0"/>
              <w:autoSpaceDN w:val="0"/>
              <w:adjustRightInd w:val="0"/>
              <w:spacing w:after="0" w:line="240" w:lineRule="auto"/>
              <w:ind w:left="60" w:right="60"/>
              <w:jc w:val="center"/>
              <w:rPr>
                <w:rFonts w:ascii="Times New Roman" w:hAnsi="Times New Roman" w:cs="Times New Roman"/>
                <w:color w:val="000000"/>
                <w:sz w:val="22"/>
              </w:rPr>
            </w:pPr>
            <w:r w:rsidRPr="00AE59F8">
              <w:rPr>
                <w:rFonts w:ascii="Times New Roman" w:hAnsi="Times New Roman" w:cs="Times New Roman"/>
                <w:color w:val="000000"/>
                <w:sz w:val="22"/>
              </w:rPr>
              <w:t>t</w:t>
            </w:r>
          </w:p>
        </w:tc>
        <w:tc>
          <w:tcPr>
            <w:tcW w:w="1029" w:type="dxa"/>
            <w:vMerge w:val="restart"/>
            <w:tcBorders>
              <w:top w:val="single" w:sz="16" w:space="0" w:color="000000"/>
              <w:right w:val="single" w:sz="16" w:space="0" w:color="000000"/>
            </w:tcBorders>
            <w:shd w:val="clear" w:color="auto" w:fill="FFFFFF"/>
            <w:vAlign w:val="bottom"/>
          </w:tcPr>
          <w:p w14:paraId="38948108" w14:textId="77777777" w:rsidR="00265744" w:rsidRPr="00AE59F8" w:rsidRDefault="00265744" w:rsidP="00017697">
            <w:pPr>
              <w:autoSpaceDE w:val="0"/>
              <w:autoSpaceDN w:val="0"/>
              <w:adjustRightInd w:val="0"/>
              <w:spacing w:after="0" w:line="240" w:lineRule="auto"/>
              <w:ind w:left="60" w:right="60"/>
              <w:jc w:val="center"/>
              <w:rPr>
                <w:rFonts w:ascii="Times New Roman" w:hAnsi="Times New Roman" w:cs="Times New Roman"/>
                <w:color w:val="000000"/>
                <w:sz w:val="22"/>
              </w:rPr>
            </w:pPr>
            <w:r w:rsidRPr="00AE59F8">
              <w:rPr>
                <w:rFonts w:ascii="Times New Roman" w:hAnsi="Times New Roman" w:cs="Times New Roman"/>
                <w:color w:val="000000"/>
                <w:sz w:val="22"/>
              </w:rPr>
              <w:t>Sig.</w:t>
            </w:r>
          </w:p>
        </w:tc>
      </w:tr>
      <w:tr w:rsidR="00265744" w:rsidRPr="00AE59F8" w14:paraId="4145E3B0" w14:textId="77777777" w:rsidTr="00D55C7C">
        <w:trPr>
          <w:cantSplit/>
        </w:trPr>
        <w:tc>
          <w:tcPr>
            <w:tcW w:w="2890" w:type="dxa"/>
            <w:gridSpan w:val="2"/>
            <w:vMerge/>
            <w:tcBorders>
              <w:top w:val="single" w:sz="16" w:space="0" w:color="000000"/>
              <w:left w:val="single" w:sz="16" w:space="0" w:color="000000"/>
              <w:bottom w:val="nil"/>
              <w:right w:val="nil"/>
            </w:tcBorders>
            <w:shd w:val="clear" w:color="auto" w:fill="FFFFFF"/>
            <w:vAlign w:val="bottom"/>
          </w:tcPr>
          <w:p w14:paraId="53CB1718" w14:textId="77777777" w:rsidR="00265744" w:rsidRPr="00AE59F8" w:rsidRDefault="00265744" w:rsidP="00017697">
            <w:pPr>
              <w:autoSpaceDE w:val="0"/>
              <w:autoSpaceDN w:val="0"/>
              <w:adjustRightInd w:val="0"/>
              <w:spacing w:after="0" w:line="240" w:lineRule="auto"/>
              <w:rPr>
                <w:rFonts w:ascii="Times New Roman" w:hAnsi="Times New Roman" w:cs="Times New Roman"/>
                <w:color w:val="000000"/>
                <w:sz w:val="22"/>
              </w:rPr>
            </w:pPr>
          </w:p>
        </w:tc>
        <w:tc>
          <w:tcPr>
            <w:tcW w:w="1338" w:type="dxa"/>
            <w:tcBorders>
              <w:left w:val="single" w:sz="16" w:space="0" w:color="000000"/>
              <w:bottom w:val="single" w:sz="16" w:space="0" w:color="000000"/>
            </w:tcBorders>
            <w:shd w:val="clear" w:color="auto" w:fill="FFFFFF"/>
            <w:vAlign w:val="bottom"/>
          </w:tcPr>
          <w:p w14:paraId="3141C7B7" w14:textId="77777777" w:rsidR="00265744" w:rsidRPr="00AE59F8" w:rsidRDefault="00265744" w:rsidP="00017697">
            <w:pPr>
              <w:autoSpaceDE w:val="0"/>
              <w:autoSpaceDN w:val="0"/>
              <w:adjustRightInd w:val="0"/>
              <w:spacing w:after="0" w:line="240" w:lineRule="auto"/>
              <w:ind w:left="60" w:right="60"/>
              <w:jc w:val="center"/>
              <w:rPr>
                <w:rFonts w:ascii="Times New Roman" w:hAnsi="Times New Roman" w:cs="Times New Roman"/>
                <w:color w:val="000000"/>
                <w:sz w:val="22"/>
              </w:rPr>
            </w:pPr>
            <w:r w:rsidRPr="00AE59F8">
              <w:rPr>
                <w:rFonts w:ascii="Times New Roman" w:hAnsi="Times New Roman" w:cs="Times New Roman"/>
                <w:color w:val="000000"/>
                <w:sz w:val="22"/>
              </w:rPr>
              <w:t>B</w:t>
            </w:r>
          </w:p>
        </w:tc>
        <w:tc>
          <w:tcPr>
            <w:tcW w:w="1338" w:type="dxa"/>
            <w:tcBorders>
              <w:bottom w:val="single" w:sz="16" w:space="0" w:color="000000"/>
            </w:tcBorders>
            <w:shd w:val="clear" w:color="auto" w:fill="FFFFFF"/>
            <w:vAlign w:val="bottom"/>
          </w:tcPr>
          <w:p w14:paraId="439782B5" w14:textId="77777777" w:rsidR="00265744" w:rsidRPr="00AE59F8" w:rsidRDefault="00265744" w:rsidP="00017697">
            <w:pPr>
              <w:autoSpaceDE w:val="0"/>
              <w:autoSpaceDN w:val="0"/>
              <w:adjustRightInd w:val="0"/>
              <w:spacing w:after="0" w:line="240" w:lineRule="auto"/>
              <w:ind w:left="60" w:right="60"/>
              <w:jc w:val="center"/>
              <w:rPr>
                <w:rFonts w:ascii="Times New Roman" w:hAnsi="Times New Roman" w:cs="Times New Roman"/>
                <w:color w:val="000000"/>
                <w:sz w:val="22"/>
              </w:rPr>
            </w:pPr>
            <w:r w:rsidRPr="00AE59F8">
              <w:rPr>
                <w:rFonts w:ascii="Times New Roman" w:hAnsi="Times New Roman" w:cs="Times New Roman"/>
                <w:color w:val="000000"/>
                <w:sz w:val="22"/>
              </w:rPr>
              <w:t>Std. Error</w:t>
            </w:r>
          </w:p>
        </w:tc>
        <w:tc>
          <w:tcPr>
            <w:tcW w:w="1476" w:type="dxa"/>
            <w:tcBorders>
              <w:bottom w:val="single" w:sz="16" w:space="0" w:color="000000"/>
            </w:tcBorders>
            <w:shd w:val="clear" w:color="auto" w:fill="FFFFFF"/>
            <w:vAlign w:val="bottom"/>
          </w:tcPr>
          <w:p w14:paraId="267E41AE" w14:textId="77777777" w:rsidR="00265744" w:rsidRPr="00AE59F8" w:rsidRDefault="00265744" w:rsidP="00017697">
            <w:pPr>
              <w:autoSpaceDE w:val="0"/>
              <w:autoSpaceDN w:val="0"/>
              <w:adjustRightInd w:val="0"/>
              <w:spacing w:after="0" w:line="240" w:lineRule="auto"/>
              <w:ind w:left="60" w:right="60"/>
              <w:jc w:val="center"/>
              <w:rPr>
                <w:rFonts w:ascii="Times New Roman" w:hAnsi="Times New Roman" w:cs="Times New Roman"/>
                <w:color w:val="000000"/>
                <w:sz w:val="22"/>
              </w:rPr>
            </w:pPr>
            <w:r w:rsidRPr="00AE59F8">
              <w:rPr>
                <w:rFonts w:ascii="Times New Roman" w:hAnsi="Times New Roman" w:cs="Times New Roman"/>
                <w:color w:val="000000"/>
                <w:sz w:val="22"/>
              </w:rPr>
              <w:t>Beta</w:t>
            </w:r>
          </w:p>
        </w:tc>
        <w:tc>
          <w:tcPr>
            <w:tcW w:w="1029" w:type="dxa"/>
            <w:vMerge/>
            <w:tcBorders>
              <w:top w:val="single" w:sz="16" w:space="0" w:color="000000"/>
            </w:tcBorders>
            <w:shd w:val="clear" w:color="auto" w:fill="FFFFFF"/>
            <w:vAlign w:val="bottom"/>
          </w:tcPr>
          <w:p w14:paraId="54AA8794" w14:textId="77777777" w:rsidR="00265744" w:rsidRPr="00AE59F8" w:rsidRDefault="00265744" w:rsidP="00017697">
            <w:pPr>
              <w:autoSpaceDE w:val="0"/>
              <w:autoSpaceDN w:val="0"/>
              <w:adjustRightInd w:val="0"/>
              <w:spacing w:after="0" w:line="240" w:lineRule="auto"/>
              <w:rPr>
                <w:rFonts w:ascii="Times New Roman" w:hAnsi="Times New Roman" w:cs="Times New Roman"/>
                <w:color w:val="000000"/>
                <w:sz w:val="22"/>
              </w:rPr>
            </w:pPr>
          </w:p>
        </w:tc>
        <w:tc>
          <w:tcPr>
            <w:tcW w:w="1029" w:type="dxa"/>
            <w:vMerge/>
            <w:tcBorders>
              <w:top w:val="single" w:sz="16" w:space="0" w:color="000000"/>
              <w:right w:val="single" w:sz="16" w:space="0" w:color="000000"/>
            </w:tcBorders>
            <w:shd w:val="clear" w:color="auto" w:fill="FFFFFF"/>
            <w:vAlign w:val="bottom"/>
          </w:tcPr>
          <w:p w14:paraId="2D200AAA" w14:textId="77777777" w:rsidR="00265744" w:rsidRPr="00AE59F8" w:rsidRDefault="00265744" w:rsidP="00017697">
            <w:pPr>
              <w:autoSpaceDE w:val="0"/>
              <w:autoSpaceDN w:val="0"/>
              <w:adjustRightInd w:val="0"/>
              <w:spacing w:after="0" w:line="240" w:lineRule="auto"/>
              <w:rPr>
                <w:rFonts w:ascii="Times New Roman" w:hAnsi="Times New Roman" w:cs="Times New Roman"/>
                <w:color w:val="000000"/>
                <w:sz w:val="22"/>
              </w:rPr>
            </w:pPr>
          </w:p>
        </w:tc>
      </w:tr>
      <w:tr w:rsidR="00265744" w:rsidRPr="00AE59F8" w14:paraId="213DF638" w14:textId="77777777" w:rsidTr="00D55C7C">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14:paraId="313CBF2A" w14:textId="77777777" w:rsidR="00265744" w:rsidRPr="00AE59F8" w:rsidRDefault="00265744" w:rsidP="00017697">
            <w:pPr>
              <w:autoSpaceDE w:val="0"/>
              <w:autoSpaceDN w:val="0"/>
              <w:adjustRightInd w:val="0"/>
              <w:spacing w:after="0" w:line="240" w:lineRule="auto"/>
              <w:ind w:left="60" w:right="60"/>
              <w:rPr>
                <w:rFonts w:ascii="Times New Roman" w:hAnsi="Times New Roman" w:cs="Times New Roman"/>
                <w:color w:val="000000"/>
                <w:sz w:val="22"/>
              </w:rPr>
            </w:pPr>
            <w:r w:rsidRPr="00AE59F8">
              <w:rPr>
                <w:rFonts w:ascii="Times New Roman" w:hAnsi="Times New Roman" w:cs="Times New Roman"/>
                <w:color w:val="000000"/>
                <w:sz w:val="22"/>
              </w:rPr>
              <w:t>1</w:t>
            </w:r>
          </w:p>
        </w:tc>
        <w:tc>
          <w:tcPr>
            <w:tcW w:w="2153" w:type="dxa"/>
            <w:tcBorders>
              <w:top w:val="single" w:sz="16" w:space="0" w:color="000000"/>
              <w:left w:val="nil"/>
              <w:bottom w:val="nil"/>
              <w:right w:val="single" w:sz="16" w:space="0" w:color="000000"/>
            </w:tcBorders>
            <w:shd w:val="clear" w:color="auto" w:fill="FFFFFF"/>
          </w:tcPr>
          <w:p w14:paraId="027E7B23" w14:textId="77777777" w:rsidR="00265744" w:rsidRPr="00AE59F8" w:rsidRDefault="00265744" w:rsidP="00017697">
            <w:pPr>
              <w:autoSpaceDE w:val="0"/>
              <w:autoSpaceDN w:val="0"/>
              <w:adjustRightInd w:val="0"/>
              <w:spacing w:after="0" w:line="240" w:lineRule="auto"/>
              <w:ind w:left="60" w:right="60"/>
              <w:rPr>
                <w:rFonts w:ascii="Times New Roman" w:hAnsi="Times New Roman" w:cs="Times New Roman"/>
                <w:color w:val="000000"/>
                <w:sz w:val="22"/>
              </w:rPr>
            </w:pPr>
            <w:r w:rsidRPr="00AE59F8">
              <w:rPr>
                <w:rFonts w:ascii="Times New Roman" w:hAnsi="Times New Roman" w:cs="Times New Roman"/>
                <w:color w:val="000000"/>
                <w:sz w:val="22"/>
              </w:rPr>
              <w:t>(Constant)</w:t>
            </w:r>
          </w:p>
        </w:tc>
        <w:tc>
          <w:tcPr>
            <w:tcW w:w="1338" w:type="dxa"/>
            <w:tcBorders>
              <w:top w:val="single" w:sz="16" w:space="0" w:color="000000"/>
              <w:left w:val="single" w:sz="16" w:space="0" w:color="000000"/>
              <w:bottom w:val="nil"/>
            </w:tcBorders>
            <w:shd w:val="clear" w:color="auto" w:fill="FFFFFF"/>
            <w:vAlign w:val="center"/>
          </w:tcPr>
          <w:p w14:paraId="4946AF21" w14:textId="77777777" w:rsidR="00265744" w:rsidRPr="00AE59F8" w:rsidRDefault="00265744"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3.175</w:t>
            </w:r>
          </w:p>
        </w:tc>
        <w:tc>
          <w:tcPr>
            <w:tcW w:w="1338" w:type="dxa"/>
            <w:tcBorders>
              <w:top w:val="single" w:sz="16" w:space="0" w:color="000000"/>
              <w:bottom w:val="nil"/>
            </w:tcBorders>
            <w:shd w:val="clear" w:color="auto" w:fill="FFFFFF"/>
            <w:vAlign w:val="center"/>
          </w:tcPr>
          <w:p w14:paraId="37B94E6C" w14:textId="77777777" w:rsidR="00265744" w:rsidRPr="00AE59F8" w:rsidRDefault="00265744"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1.662</w:t>
            </w:r>
          </w:p>
        </w:tc>
        <w:tc>
          <w:tcPr>
            <w:tcW w:w="1476" w:type="dxa"/>
            <w:tcBorders>
              <w:top w:val="single" w:sz="16" w:space="0" w:color="000000"/>
              <w:bottom w:val="nil"/>
            </w:tcBorders>
            <w:shd w:val="clear" w:color="auto" w:fill="FFFFFF"/>
            <w:vAlign w:val="center"/>
          </w:tcPr>
          <w:p w14:paraId="5B025003" w14:textId="77777777" w:rsidR="00265744" w:rsidRPr="00AE59F8" w:rsidRDefault="00265744" w:rsidP="00017697">
            <w:pPr>
              <w:autoSpaceDE w:val="0"/>
              <w:autoSpaceDN w:val="0"/>
              <w:adjustRightInd w:val="0"/>
              <w:spacing w:after="0" w:line="240" w:lineRule="auto"/>
              <w:rPr>
                <w:rFonts w:ascii="Times New Roman" w:hAnsi="Times New Roman" w:cs="Times New Roman"/>
                <w:sz w:val="22"/>
              </w:rPr>
            </w:pPr>
          </w:p>
        </w:tc>
        <w:tc>
          <w:tcPr>
            <w:tcW w:w="1029" w:type="dxa"/>
            <w:tcBorders>
              <w:top w:val="single" w:sz="16" w:space="0" w:color="000000"/>
              <w:bottom w:val="nil"/>
            </w:tcBorders>
            <w:shd w:val="clear" w:color="auto" w:fill="FFFFFF"/>
            <w:vAlign w:val="center"/>
          </w:tcPr>
          <w:p w14:paraId="02C46793" w14:textId="77777777" w:rsidR="00265744" w:rsidRPr="00AE59F8" w:rsidRDefault="00265744"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1.910</w:t>
            </w:r>
          </w:p>
        </w:tc>
        <w:tc>
          <w:tcPr>
            <w:tcW w:w="1029" w:type="dxa"/>
            <w:tcBorders>
              <w:top w:val="single" w:sz="16" w:space="0" w:color="000000"/>
              <w:bottom w:val="nil"/>
              <w:right w:val="single" w:sz="16" w:space="0" w:color="000000"/>
            </w:tcBorders>
            <w:shd w:val="clear" w:color="auto" w:fill="FFFFFF"/>
            <w:vAlign w:val="center"/>
          </w:tcPr>
          <w:p w14:paraId="43C615C5" w14:textId="77777777" w:rsidR="00265744" w:rsidRPr="00AE59F8" w:rsidRDefault="00265744"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.057</w:t>
            </w:r>
          </w:p>
        </w:tc>
      </w:tr>
      <w:tr w:rsidR="00265744" w:rsidRPr="00AE59F8" w14:paraId="7B9BE816" w14:textId="77777777" w:rsidTr="00D55C7C">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611B900B" w14:textId="77777777" w:rsidR="00265744" w:rsidRPr="00AE59F8" w:rsidRDefault="00265744" w:rsidP="00017697">
            <w:pPr>
              <w:autoSpaceDE w:val="0"/>
              <w:autoSpaceDN w:val="0"/>
              <w:adjustRightInd w:val="0"/>
              <w:spacing w:after="0" w:line="240" w:lineRule="auto"/>
              <w:rPr>
                <w:rFonts w:ascii="Times New Roman" w:hAnsi="Times New Roman" w:cs="Times New Roman"/>
                <w:color w:val="000000"/>
                <w:sz w:val="22"/>
              </w:rPr>
            </w:pPr>
          </w:p>
        </w:tc>
        <w:tc>
          <w:tcPr>
            <w:tcW w:w="2153" w:type="dxa"/>
            <w:tcBorders>
              <w:top w:val="nil"/>
              <w:left w:val="nil"/>
              <w:bottom w:val="nil"/>
              <w:right w:val="single" w:sz="16" w:space="0" w:color="000000"/>
            </w:tcBorders>
            <w:shd w:val="clear" w:color="auto" w:fill="FFFFFF"/>
          </w:tcPr>
          <w:p w14:paraId="7971DDB2" w14:textId="77777777" w:rsidR="00265744" w:rsidRPr="00AE59F8" w:rsidRDefault="00265744" w:rsidP="00017697">
            <w:pPr>
              <w:autoSpaceDE w:val="0"/>
              <w:autoSpaceDN w:val="0"/>
              <w:adjustRightInd w:val="0"/>
              <w:spacing w:after="0" w:line="240" w:lineRule="auto"/>
              <w:ind w:left="60" w:right="60"/>
              <w:rPr>
                <w:rFonts w:ascii="Times New Roman" w:hAnsi="Times New Roman" w:cs="Times New Roman"/>
                <w:color w:val="000000"/>
                <w:sz w:val="22"/>
              </w:rPr>
            </w:pPr>
            <w:r w:rsidRPr="00AE59F8">
              <w:rPr>
                <w:rFonts w:ascii="Times New Roman" w:hAnsi="Times New Roman" w:cs="Times New Roman"/>
                <w:color w:val="000000"/>
                <w:sz w:val="22"/>
              </w:rPr>
              <w:t>toptim Total Optimism</w:t>
            </w:r>
          </w:p>
        </w:tc>
        <w:tc>
          <w:tcPr>
            <w:tcW w:w="1338" w:type="dxa"/>
            <w:tcBorders>
              <w:top w:val="nil"/>
              <w:left w:val="single" w:sz="16" w:space="0" w:color="000000"/>
              <w:bottom w:val="nil"/>
            </w:tcBorders>
            <w:shd w:val="clear" w:color="auto" w:fill="FFFFFF"/>
            <w:vAlign w:val="center"/>
          </w:tcPr>
          <w:p w14:paraId="2052DE7E" w14:textId="77777777" w:rsidR="00265744" w:rsidRPr="00AE59F8" w:rsidRDefault="00265744"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.605</w:t>
            </w:r>
          </w:p>
        </w:tc>
        <w:tc>
          <w:tcPr>
            <w:tcW w:w="1338" w:type="dxa"/>
            <w:tcBorders>
              <w:top w:val="nil"/>
              <w:bottom w:val="nil"/>
            </w:tcBorders>
            <w:shd w:val="clear" w:color="auto" w:fill="FFFFFF"/>
            <w:vAlign w:val="center"/>
          </w:tcPr>
          <w:p w14:paraId="262E3FBF" w14:textId="77777777" w:rsidR="00265744" w:rsidRPr="00AE59F8" w:rsidRDefault="00265744"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.075</w:t>
            </w:r>
          </w:p>
        </w:tc>
        <w:tc>
          <w:tcPr>
            <w:tcW w:w="1476" w:type="dxa"/>
            <w:tcBorders>
              <w:top w:val="nil"/>
              <w:bottom w:val="nil"/>
            </w:tcBorders>
            <w:shd w:val="clear" w:color="auto" w:fill="FFFFFF"/>
            <w:vAlign w:val="center"/>
          </w:tcPr>
          <w:p w14:paraId="57505029" w14:textId="77777777" w:rsidR="00265744" w:rsidRPr="00AE59F8" w:rsidRDefault="00265744"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.396</w:t>
            </w:r>
          </w:p>
        </w:tc>
        <w:tc>
          <w:tcPr>
            <w:tcW w:w="1029" w:type="dxa"/>
            <w:tcBorders>
              <w:top w:val="nil"/>
              <w:bottom w:val="nil"/>
            </w:tcBorders>
            <w:shd w:val="clear" w:color="auto" w:fill="FFFFFF"/>
            <w:vAlign w:val="center"/>
          </w:tcPr>
          <w:p w14:paraId="3F202390" w14:textId="77777777" w:rsidR="00265744" w:rsidRPr="00AE59F8" w:rsidRDefault="00265744"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8.112</w:t>
            </w:r>
          </w:p>
        </w:tc>
        <w:tc>
          <w:tcPr>
            <w:tcW w:w="1029" w:type="dxa"/>
            <w:tcBorders>
              <w:top w:val="nil"/>
              <w:bottom w:val="nil"/>
              <w:right w:val="single" w:sz="16" w:space="0" w:color="000000"/>
            </w:tcBorders>
            <w:shd w:val="clear" w:color="auto" w:fill="FFFFFF"/>
            <w:vAlign w:val="center"/>
          </w:tcPr>
          <w:p w14:paraId="4F013004" w14:textId="77777777" w:rsidR="00265744" w:rsidRPr="00AE59F8" w:rsidRDefault="00265744"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.000</w:t>
            </w:r>
          </w:p>
        </w:tc>
      </w:tr>
      <w:tr w:rsidR="00265744" w:rsidRPr="00AE59F8" w14:paraId="5A54D1D5" w14:textId="77777777" w:rsidTr="00D55C7C">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27237DA5" w14:textId="77777777" w:rsidR="00265744" w:rsidRPr="00AE59F8" w:rsidRDefault="00265744" w:rsidP="00017697">
            <w:pPr>
              <w:autoSpaceDE w:val="0"/>
              <w:autoSpaceDN w:val="0"/>
              <w:adjustRightInd w:val="0"/>
              <w:spacing w:after="0" w:line="240" w:lineRule="auto"/>
              <w:rPr>
                <w:rFonts w:ascii="Times New Roman" w:hAnsi="Times New Roman" w:cs="Times New Roman"/>
                <w:color w:val="000000"/>
                <w:sz w:val="22"/>
              </w:rPr>
            </w:pPr>
          </w:p>
        </w:tc>
        <w:tc>
          <w:tcPr>
            <w:tcW w:w="2153" w:type="dxa"/>
            <w:tcBorders>
              <w:top w:val="nil"/>
              <w:left w:val="nil"/>
              <w:bottom w:val="single" w:sz="16" w:space="0" w:color="000000"/>
              <w:right w:val="single" w:sz="16" w:space="0" w:color="000000"/>
            </w:tcBorders>
            <w:shd w:val="clear" w:color="auto" w:fill="FFFFFF"/>
          </w:tcPr>
          <w:p w14:paraId="1797DAEA" w14:textId="77777777" w:rsidR="00265744" w:rsidRPr="00AE59F8" w:rsidRDefault="00265744" w:rsidP="00017697">
            <w:pPr>
              <w:autoSpaceDE w:val="0"/>
              <w:autoSpaceDN w:val="0"/>
              <w:adjustRightInd w:val="0"/>
              <w:spacing w:after="0" w:line="240" w:lineRule="auto"/>
              <w:ind w:left="60" w:right="60"/>
              <w:rPr>
                <w:rFonts w:ascii="Times New Roman" w:hAnsi="Times New Roman" w:cs="Times New Roman"/>
                <w:color w:val="000000"/>
                <w:sz w:val="22"/>
              </w:rPr>
            </w:pPr>
            <w:r w:rsidRPr="00AE59F8">
              <w:rPr>
                <w:rFonts w:ascii="Times New Roman" w:hAnsi="Times New Roman" w:cs="Times New Roman"/>
                <w:color w:val="000000"/>
                <w:sz w:val="22"/>
              </w:rPr>
              <w:t>tpcoiss Total PCOISS</w:t>
            </w:r>
          </w:p>
        </w:tc>
        <w:tc>
          <w:tcPr>
            <w:tcW w:w="1338" w:type="dxa"/>
            <w:tcBorders>
              <w:top w:val="nil"/>
              <w:left w:val="single" w:sz="16" w:space="0" w:color="000000"/>
              <w:bottom w:val="single" w:sz="16" w:space="0" w:color="000000"/>
            </w:tcBorders>
            <w:shd w:val="clear" w:color="auto" w:fill="FFFFFF"/>
            <w:vAlign w:val="center"/>
          </w:tcPr>
          <w:p w14:paraId="37B610C9" w14:textId="77777777" w:rsidR="00265744" w:rsidRPr="00AE59F8" w:rsidRDefault="00265744"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.096</w:t>
            </w:r>
          </w:p>
        </w:tc>
        <w:tc>
          <w:tcPr>
            <w:tcW w:w="1338" w:type="dxa"/>
            <w:tcBorders>
              <w:top w:val="nil"/>
              <w:bottom w:val="single" w:sz="16" w:space="0" w:color="000000"/>
            </w:tcBorders>
            <w:shd w:val="clear" w:color="auto" w:fill="FFFFFF"/>
            <w:vAlign w:val="center"/>
          </w:tcPr>
          <w:p w14:paraId="5EAEB753" w14:textId="77777777" w:rsidR="00265744" w:rsidRPr="00AE59F8" w:rsidRDefault="00265744"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.028</w:t>
            </w:r>
          </w:p>
        </w:tc>
        <w:tc>
          <w:tcPr>
            <w:tcW w:w="1476" w:type="dxa"/>
            <w:tcBorders>
              <w:top w:val="nil"/>
              <w:bottom w:val="single" w:sz="16" w:space="0" w:color="000000"/>
            </w:tcBorders>
            <w:shd w:val="clear" w:color="auto" w:fill="FFFFFF"/>
            <w:vAlign w:val="center"/>
          </w:tcPr>
          <w:p w14:paraId="6FBBCFDA" w14:textId="77777777" w:rsidR="00265744" w:rsidRPr="00AE59F8" w:rsidRDefault="00265744"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.170</w:t>
            </w:r>
          </w:p>
        </w:tc>
        <w:tc>
          <w:tcPr>
            <w:tcW w:w="1029" w:type="dxa"/>
            <w:tcBorders>
              <w:top w:val="nil"/>
              <w:bottom w:val="single" w:sz="16" w:space="0" w:color="000000"/>
            </w:tcBorders>
            <w:shd w:val="clear" w:color="auto" w:fill="FFFFFF"/>
            <w:vAlign w:val="center"/>
          </w:tcPr>
          <w:p w14:paraId="1321E332" w14:textId="77777777" w:rsidR="00265744" w:rsidRPr="00AE59F8" w:rsidRDefault="00265744"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3.484</w:t>
            </w:r>
          </w:p>
        </w:tc>
        <w:tc>
          <w:tcPr>
            <w:tcW w:w="1029" w:type="dxa"/>
            <w:tcBorders>
              <w:top w:val="nil"/>
              <w:bottom w:val="single" w:sz="16" w:space="0" w:color="000000"/>
              <w:right w:val="single" w:sz="16" w:space="0" w:color="000000"/>
            </w:tcBorders>
            <w:shd w:val="clear" w:color="auto" w:fill="FFFFFF"/>
            <w:vAlign w:val="center"/>
          </w:tcPr>
          <w:p w14:paraId="1615B887" w14:textId="77777777" w:rsidR="00265744" w:rsidRPr="00AE59F8" w:rsidRDefault="00265744"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.001</w:t>
            </w:r>
          </w:p>
        </w:tc>
      </w:tr>
      <w:tr w:rsidR="00265744" w:rsidRPr="00AE59F8" w14:paraId="1AB811CB" w14:textId="77777777" w:rsidTr="00D55C7C">
        <w:trPr>
          <w:cantSplit/>
        </w:trPr>
        <w:tc>
          <w:tcPr>
            <w:tcW w:w="9100" w:type="dxa"/>
            <w:gridSpan w:val="7"/>
            <w:tcBorders>
              <w:top w:val="nil"/>
              <w:left w:val="nil"/>
              <w:bottom w:val="nil"/>
              <w:right w:val="nil"/>
            </w:tcBorders>
            <w:shd w:val="clear" w:color="auto" w:fill="FFFFFF"/>
          </w:tcPr>
          <w:p w14:paraId="0302BA77" w14:textId="77777777" w:rsidR="00265744" w:rsidRPr="00AE59F8" w:rsidRDefault="00265744" w:rsidP="00017697">
            <w:pPr>
              <w:autoSpaceDE w:val="0"/>
              <w:autoSpaceDN w:val="0"/>
              <w:adjustRightInd w:val="0"/>
              <w:spacing w:after="0" w:line="240" w:lineRule="auto"/>
              <w:ind w:left="60" w:right="60"/>
              <w:rPr>
                <w:rFonts w:ascii="Times New Roman" w:hAnsi="Times New Roman" w:cs="Times New Roman"/>
                <w:color w:val="000000"/>
                <w:sz w:val="22"/>
              </w:rPr>
            </w:pPr>
            <w:r w:rsidRPr="00AE59F8">
              <w:rPr>
                <w:rFonts w:ascii="Times New Roman" w:hAnsi="Times New Roman" w:cs="Times New Roman"/>
                <w:color w:val="000000"/>
                <w:sz w:val="22"/>
              </w:rPr>
              <w:t>a. Dependent Variable: tlifesat Total life satisfaction</w:t>
            </w:r>
          </w:p>
        </w:tc>
      </w:tr>
    </w:tbl>
    <w:p w14:paraId="228F52D2" w14:textId="77777777" w:rsidR="002A27CA" w:rsidRPr="00AE59F8" w:rsidRDefault="002A27CA" w:rsidP="00AE59F8">
      <w:pPr>
        <w:spacing w:after="0" w:line="360" w:lineRule="auto"/>
        <w:rPr>
          <w:rFonts w:ascii="Times New Roman" w:hAnsi="Times New Roman" w:cs="Times New Roman"/>
          <w:sz w:val="22"/>
        </w:rPr>
      </w:pPr>
    </w:p>
    <w:p w14:paraId="6F690400" w14:textId="77777777" w:rsidR="00EA79C6" w:rsidRPr="00AE59F8" w:rsidRDefault="00EA79C6" w:rsidP="00AE59F8">
      <w:pPr>
        <w:spacing w:after="0" w:line="360" w:lineRule="auto"/>
        <w:rPr>
          <w:rFonts w:ascii="Times New Roman" w:hAnsi="Times New Roman" w:cs="Times New Roman"/>
          <w:b/>
          <w:i/>
          <w:sz w:val="22"/>
        </w:rPr>
      </w:pPr>
      <w:r w:rsidRPr="00AE59F8">
        <w:rPr>
          <w:rFonts w:ascii="Times New Roman" w:hAnsi="Times New Roman" w:cs="Times New Roman"/>
          <w:b/>
          <w:i/>
          <w:sz w:val="22"/>
        </w:rPr>
        <w:t>Interpretation of output</w:t>
      </w:r>
    </w:p>
    <w:p w14:paraId="2ACB594E" w14:textId="77777777" w:rsidR="00EA79C6" w:rsidRPr="00AE59F8" w:rsidRDefault="00EA79C6" w:rsidP="00AE59F8">
      <w:pPr>
        <w:spacing w:after="0" w:line="360" w:lineRule="auto"/>
        <w:rPr>
          <w:rFonts w:ascii="Times New Roman" w:hAnsi="Times New Roman" w:cs="Times New Roman"/>
          <w:sz w:val="22"/>
        </w:rPr>
      </w:pPr>
      <w:r w:rsidRPr="00AE59F8">
        <w:rPr>
          <w:rFonts w:ascii="Times New Roman" w:hAnsi="Times New Roman" w:cs="Times New Roman"/>
          <w:sz w:val="22"/>
        </w:rPr>
        <w:t xml:space="preserve">The optimism scale was a better predictor of life satisfaction than perceived control (PCOISS). The standardized regression coefficient (beta) for optimism was .396, compared with .17 for the PCOISS. Both were significant unique predictors of life satisfaction (p&lt;.01). </w:t>
      </w:r>
    </w:p>
    <w:p w14:paraId="562DCEFD" w14:textId="77777777" w:rsidR="00EA79C6" w:rsidRPr="00AE59F8" w:rsidRDefault="00EA79C6" w:rsidP="00AE59F8">
      <w:pPr>
        <w:spacing w:after="0" w:line="360" w:lineRule="auto"/>
        <w:rPr>
          <w:rFonts w:ascii="Times New Roman" w:hAnsi="Times New Roman" w:cs="Times New Roman"/>
          <w:sz w:val="22"/>
        </w:rPr>
      </w:pPr>
      <w:r w:rsidRPr="00AE59F8">
        <w:rPr>
          <w:rFonts w:ascii="Times New Roman" w:hAnsi="Times New Roman" w:cs="Times New Roman"/>
          <w:sz w:val="22"/>
        </w:rPr>
        <w:t xml:space="preserve">The model explained a total of 25.5% of the variance in life satisfaction scores (R square=.255). </w:t>
      </w:r>
    </w:p>
    <w:p w14:paraId="366AAEF4" w14:textId="77777777" w:rsidR="008D5F83" w:rsidRPr="00AE59F8" w:rsidRDefault="008D5F83" w:rsidP="00AE59F8">
      <w:pPr>
        <w:spacing w:after="0" w:line="360" w:lineRule="auto"/>
        <w:rPr>
          <w:rFonts w:ascii="Times New Roman" w:hAnsi="Times New Roman" w:cs="Times New Roman"/>
          <w:sz w:val="22"/>
        </w:rPr>
      </w:pPr>
    </w:p>
    <w:p w14:paraId="35C6A7D3" w14:textId="77777777" w:rsidR="008D5F83" w:rsidRPr="00AE59F8" w:rsidRDefault="008D5F83" w:rsidP="00AE59F8">
      <w:pPr>
        <w:spacing w:after="0" w:line="360" w:lineRule="auto"/>
        <w:rPr>
          <w:rFonts w:ascii="Times New Roman" w:hAnsi="Times New Roman" w:cs="Times New Roman"/>
          <w:b/>
          <w:sz w:val="22"/>
        </w:rPr>
      </w:pPr>
      <w:r w:rsidRPr="00AE59F8">
        <w:rPr>
          <w:rFonts w:ascii="Times New Roman" w:hAnsi="Times New Roman" w:cs="Times New Roman"/>
          <w:b/>
          <w:sz w:val="22"/>
        </w:rPr>
        <w:t>Q8</w:t>
      </w:r>
    </w:p>
    <w:p w14:paraId="212113AF" w14:textId="77777777" w:rsidR="008D5F83" w:rsidRDefault="008D5F83" w:rsidP="00AE59F8">
      <w:pPr>
        <w:spacing w:after="0" w:line="360" w:lineRule="auto"/>
        <w:rPr>
          <w:rFonts w:ascii="Times New Roman" w:hAnsi="Times New Roman" w:cs="Times New Roman"/>
          <w:sz w:val="22"/>
        </w:rPr>
      </w:pPr>
      <w:r w:rsidRPr="00AE59F8">
        <w:rPr>
          <w:rFonts w:ascii="Times New Roman" w:hAnsi="Times New Roman" w:cs="Times New Roman"/>
          <w:sz w:val="22"/>
        </w:rPr>
        <w:t xml:space="preserve">The appropriate statistical analysis to use to address this question is chi-square test for independence which is presented in Chapter 16 of the </w:t>
      </w:r>
      <w:r w:rsidRPr="00631343">
        <w:rPr>
          <w:rFonts w:ascii="Times New Roman" w:hAnsi="Times New Roman" w:cs="Times New Roman"/>
          <w:i/>
          <w:sz w:val="22"/>
        </w:rPr>
        <w:t>SPSS Survival Manual</w:t>
      </w:r>
      <w:r w:rsidRPr="00AE59F8">
        <w:rPr>
          <w:rFonts w:ascii="Times New Roman" w:hAnsi="Times New Roman" w:cs="Times New Roman"/>
          <w:sz w:val="22"/>
        </w:rPr>
        <w:t xml:space="preserve">. </w:t>
      </w:r>
    </w:p>
    <w:p w14:paraId="0CFCE5BD" w14:textId="77777777" w:rsidR="00017697" w:rsidRPr="00AE59F8" w:rsidRDefault="00017697" w:rsidP="00AE59F8">
      <w:pPr>
        <w:spacing w:after="0" w:line="360" w:lineRule="auto"/>
        <w:rPr>
          <w:rFonts w:ascii="Times New Roman" w:hAnsi="Times New Roman" w:cs="Times New Roman"/>
          <w:sz w:val="22"/>
        </w:rPr>
      </w:pPr>
    </w:p>
    <w:p w14:paraId="5D0629DF" w14:textId="77777777" w:rsidR="00017697" w:rsidRDefault="00017697">
      <w:pPr>
        <w:rPr>
          <w:rFonts w:ascii="Times New Roman" w:hAnsi="Times New Roman" w:cs="Times New Roman"/>
          <w:b/>
          <w:i/>
          <w:sz w:val="22"/>
        </w:rPr>
      </w:pPr>
      <w:r>
        <w:rPr>
          <w:rFonts w:ascii="Times New Roman" w:hAnsi="Times New Roman" w:cs="Times New Roman"/>
          <w:b/>
          <w:i/>
          <w:sz w:val="22"/>
        </w:rPr>
        <w:br w:type="page"/>
      </w:r>
    </w:p>
    <w:p w14:paraId="50814247" w14:textId="77777777" w:rsidR="008D5F83" w:rsidRPr="00AE59F8" w:rsidRDefault="00577FD7" w:rsidP="00AE59F8">
      <w:pPr>
        <w:spacing w:after="0" w:line="360" w:lineRule="auto"/>
        <w:rPr>
          <w:rFonts w:ascii="Times New Roman" w:hAnsi="Times New Roman" w:cs="Times New Roman"/>
          <w:b/>
          <w:i/>
          <w:sz w:val="22"/>
        </w:rPr>
      </w:pPr>
      <w:r w:rsidRPr="00AE59F8">
        <w:rPr>
          <w:rFonts w:ascii="Times New Roman" w:hAnsi="Times New Roman" w:cs="Times New Roman"/>
          <w:b/>
          <w:i/>
          <w:sz w:val="22"/>
        </w:rPr>
        <w:lastRenderedPageBreak/>
        <w:t>Output from Crosstabs</w:t>
      </w:r>
    </w:p>
    <w:p w14:paraId="09D877B6" w14:textId="77777777" w:rsidR="008D5F83" w:rsidRPr="00AE59F8" w:rsidRDefault="008D5F83" w:rsidP="00AE59F8">
      <w:pPr>
        <w:autoSpaceDE w:val="0"/>
        <w:autoSpaceDN w:val="0"/>
        <w:adjustRightInd w:val="0"/>
        <w:spacing w:after="0" w:line="360" w:lineRule="auto"/>
        <w:rPr>
          <w:rFonts w:ascii="Times New Roman" w:hAnsi="Times New Roman" w:cs="Times New Roman"/>
          <w:sz w:val="22"/>
        </w:rPr>
      </w:pPr>
    </w:p>
    <w:p w14:paraId="50753365" w14:textId="77777777" w:rsidR="00577FD7" w:rsidRPr="00AE59F8" w:rsidRDefault="00577FD7" w:rsidP="00AE59F8">
      <w:pPr>
        <w:autoSpaceDE w:val="0"/>
        <w:autoSpaceDN w:val="0"/>
        <w:adjustRightInd w:val="0"/>
        <w:spacing w:after="0" w:line="360" w:lineRule="auto"/>
        <w:rPr>
          <w:rFonts w:ascii="Times New Roman" w:hAnsi="Times New Roman" w:cs="Times New Roman"/>
          <w:sz w:val="22"/>
        </w:rPr>
      </w:pPr>
    </w:p>
    <w:tbl>
      <w:tblPr>
        <w:tblW w:w="86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05"/>
        <w:gridCol w:w="1030"/>
        <w:gridCol w:w="2460"/>
        <w:gridCol w:w="1030"/>
        <w:gridCol w:w="1030"/>
        <w:gridCol w:w="1030"/>
      </w:tblGrid>
      <w:tr w:rsidR="00577FD7" w:rsidRPr="00AE59F8" w14:paraId="5AB071F7" w14:textId="77777777">
        <w:trPr>
          <w:cantSplit/>
        </w:trPr>
        <w:tc>
          <w:tcPr>
            <w:tcW w:w="8680" w:type="dxa"/>
            <w:gridSpan w:val="6"/>
            <w:tcBorders>
              <w:top w:val="nil"/>
              <w:left w:val="nil"/>
              <w:bottom w:val="nil"/>
              <w:right w:val="nil"/>
            </w:tcBorders>
            <w:shd w:val="clear" w:color="auto" w:fill="FFFFFF"/>
            <w:vAlign w:val="center"/>
          </w:tcPr>
          <w:p w14:paraId="3B417EF6" w14:textId="77777777" w:rsidR="00577FD7" w:rsidRPr="00AE59F8" w:rsidRDefault="00577FD7" w:rsidP="00017697">
            <w:pPr>
              <w:autoSpaceDE w:val="0"/>
              <w:autoSpaceDN w:val="0"/>
              <w:adjustRightInd w:val="0"/>
              <w:spacing w:after="0" w:line="240" w:lineRule="auto"/>
              <w:ind w:left="60" w:right="60"/>
              <w:jc w:val="center"/>
              <w:rPr>
                <w:rFonts w:ascii="Times New Roman" w:hAnsi="Times New Roman" w:cs="Times New Roman"/>
                <w:color w:val="000000"/>
                <w:sz w:val="22"/>
              </w:rPr>
            </w:pPr>
            <w:r w:rsidRPr="00AE59F8">
              <w:rPr>
                <w:rFonts w:ascii="Times New Roman" w:hAnsi="Times New Roman" w:cs="Times New Roman"/>
                <w:b/>
                <w:bCs/>
                <w:color w:val="000000"/>
                <w:sz w:val="22"/>
              </w:rPr>
              <w:t>agegp5 age 5 groups * smoke smoker Crosstabulation</w:t>
            </w:r>
          </w:p>
        </w:tc>
      </w:tr>
      <w:tr w:rsidR="00577FD7" w:rsidRPr="00AE59F8" w14:paraId="03ACA89F" w14:textId="77777777">
        <w:trPr>
          <w:cantSplit/>
        </w:trPr>
        <w:tc>
          <w:tcPr>
            <w:tcW w:w="5593" w:type="dxa"/>
            <w:gridSpan w:val="3"/>
            <w:vMerge w:val="restart"/>
            <w:tcBorders>
              <w:top w:val="single" w:sz="16" w:space="0" w:color="000000"/>
              <w:left w:val="single" w:sz="16" w:space="0" w:color="000000"/>
              <w:bottom w:val="nil"/>
              <w:right w:val="nil"/>
            </w:tcBorders>
            <w:shd w:val="clear" w:color="auto" w:fill="FFFFFF"/>
            <w:vAlign w:val="bottom"/>
          </w:tcPr>
          <w:p w14:paraId="3E10FF53" w14:textId="77777777" w:rsidR="00577FD7" w:rsidRPr="00AE59F8" w:rsidRDefault="00577FD7" w:rsidP="00017697">
            <w:pPr>
              <w:autoSpaceDE w:val="0"/>
              <w:autoSpaceDN w:val="0"/>
              <w:adjustRightInd w:val="0"/>
              <w:spacing w:after="0" w:line="240" w:lineRule="auto"/>
              <w:rPr>
                <w:rFonts w:ascii="Times New Roman" w:hAnsi="Times New Roman" w:cs="Times New Roman"/>
                <w:sz w:val="22"/>
              </w:rPr>
            </w:pPr>
          </w:p>
        </w:tc>
        <w:tc>
          <w:tcPr>
            <w:tcW w:w="2058" w:type="dxa"/>
            <w:gridSpan w:val="2"/>
            <w:tcBorders>
              <w:top w:val="single" w:sz="16" w:space="0" w:color="000000"/>
              <w:left w:val="single" w:sz="16" w:space="0" w:color="000000"/>
            </w:tcBorders>
            <w:shd w:val="clear" w:color="auto" w:fill="FFFFFF"/>
            <w:vAlign w:val="bottom"/>
          </w:tcPr>
          <w:p w14:paraId="2D1FF0E4" w14:textId="77777777" w:rsidR="00577FD7" w:rsidRPr="00AE59F8" w:rsidRDefault="00577FD7" w:rsidP="00017697">
            <w:pPr>
              <w:autoSpaceDE w:val="0"/>
              <w:autoSpaceDN w:val="0"/>
              <w:adjustRightInd w:val="0"/>
              <w:spacing w:after="0" w:line="240" w:lineRule="auto"/>
              <w:ind w:left="60" w:right="60"/>
              <w:jc w:val="center"/>
              <w:rPr>
                <w:rFonts w:ascii="Times New Roman" w:hAnsi="Times New Roman" w:cs="Times New Roman"/>
                <w:color w:val="000000"/>
                <w:sz w:val="22"/>
              </w:rPr>
            </w:pPr>
            <w:r w:rsidRPr="00AE59F8">
              <w:rPr>
                <w:rFonts w:ascii="Times New Roman" w:hAnsi="Times New Roman" w:cs="Times New Roman"/>
                <w:color w:val="000000"/>
                <w:sz w:val="22"/>
              </w:rPr>
              <w:t>smoke smoker</w:t>
            </w:r>
          </w:p>
        </w:tc>
        <w:tc>
          <w:tcPr>
            <w:tcW w:w="1029" w:type="dxa"/>
            <w:vMerge w:val="restart"/>
            <w:tcBorders>
              <w:top w:val="single" w:sz="16" w:space="0" w:color="000000"/>
              <w:right w:val="single" w:sz="16" w:space="0" w:color="000000"/>
            </w:tcBorders>
            <w:shd w:val="clear" w:color="auto" w:fill="FFFFFF"/>
            <w:vAlign w:val="bottom"/>
          </w:tcPr>
          <w:p w14:paraId="3D691739" w14:textId="77777777" w:rsidR="00577FD7" w:rsidRPr="00AE59F8" w:rsidRDefault="00577FD7" w:rsidP="00017697">
            <w:pPr>
              <w:autoSpaceDE w:val="0"/>
              <w:autoSpaceDN w:val="0"/>
              <w:adjustRightInd w:val="0"/>
              <w:spacing w:after="0" w:line="240" w:lineRule="auto"/>
              <w:ind w:left="60" w:right="60"/>
              <w:jc w:val="center"/>
              <w:rPr>
                <w:rFonts w:ascii="Times New Roman" w:hAnsi="Times New Roman" w:cs="Times New Roman"/>
                <w:color w:val="000000"/>
                <w:sz w:val="22"/>
              </w:rPr>
            </w:pPr>
            <w:r w:rsidRPr="00AE59F8">
              <w:rPr>
                <w:rFonts w:ascii="Times New Roman" w:hAnsi="Times New Roman" w:cs="Times New Roman"/>
                <w:color w:val="000000"/>
                <w:sz w:val="22"/>
              </w:rPr>
              <w:t>Total</w:t>
            </w:r>
          </w:p>
        </w:tc>
      </w:tr>
      <w:tr w:rsidR="00577FD7" w:rsidRPr="00AE59F8" w14:paraId="53E0203E" w14:textId="77777777">
        <w:trPr>
          <w:cantSplit/>
        </w:trPr>
        <w:tc>
          <w:tcPr>
            <w:tcW w:w="5593" w:type="dxa"/>
            <w:gridSpan w:val="3"/>
            <w:vMerge/>
            <w:tcBorders>
              <w:top w:val="single" w:sz="16" w:space="0" w:color="000000"/>
              <w:left w:val="single" w:sz="16" w:space="0" w:color="000000"/>
              <w:bottom w:val="nil"/>
              <w:right w:val="nil"/>
            </w:tcBorders>
            <w:shd w:val="clear" w:color="auto" w:fill="FFFFFF"/>
            <w:vAlign w:val="bottom"/>
          </w:tcPr>
          <w:p w14:paraId="11CD971C" w14:textId="77777777" w:rsidR="00577FD7" w:rsidRPr="00AE59F8" w:rsidRDefault="00577FD7" w:rsidP="00017697">
            <w:pPr>
              <w:autoSpaceDE w:val="0"/>
              <w:autoSpaceDN w:val="0"/>
              <w:adjustRightInd w:val="0"/>
              <w:spacing w:after="0" w:line="240" w:lineRule="auto"/>
              <w:rPr>
                <w:rFonts w:ascii="Times New Roman" w:hAnsi="Times New Roman" w:cs="Times New Roman"/>
                <w:color w:val="000000"/>
                <w:sz w:val="22"/>
              </w:rPr>
            </w:pPr>
          </w:p>
        </w:tc>
        <w:tc>
          <w:tcPr>
            <w:tcW w:w="1029" w:type="dxa"/>
            <w:tcBorders>
              <w:left w:val="single" w:sz="16" w:space="0" w:color="000000"/>
              <w:bottom w:val="single" w:sz="16" w:space="0" w:color="000000"/>
            </w:tcBorders>
            <w:shd w:val="clear" w:color="auto" w:fill="FFFFFF"/>
            <w:vAlign w:val="bottom"/>
          </w:tcPr>
          <w:p w14:paraId="172ABB41" w14:textId="77777777" w:rsidR="00577FD7" w:rsidRPr="00AE59F8" w:rsidRDefault="00577FD7" w:rsidP="00017697">
            <w:pPr>
              <w:autoSpaceDE w:val="0"/>
              <w:autoSpaceDN w:val="0"/>
              <w:adjustRightInd w:val="0"/>
              <w:spacing w:after="0" w:line="240" w:lineRule="auto"/>
              <w:ind w:left="60" w:right="60"/>
              <w:jc w:val="center"/>
              <w:rPr>
                <w:rFonts w:ascii="Times New Roman" w:hAnsi="Times New Roman" w:cs="Times New Roman"/>
                <w:color w:val="000000"/>
                <w:sz w:val="22"/>
              </w:rPr>
            </w:pPr>
            <w:r w:rsidRPr="00AE59F8">
              <w:rPr>
                <w:rFonts w:ascii="Times New Roman" w:hAnsi="Times New Roman" w:cs="Times New Roman"/>
                <w:color w:val="000000"/>
                <w:sz w:val="22"/>
              </w:rPr>
              <w:t>1 YES</w:t>
            </w:r>
          </w:p>
        </w:tc>
        <w:tc>
          <w:tcPr>
            <w:tcW w:w="1029" w:type="dxa"/>
            <w:tcBorders>
              <w:bottom w:val="single" w:sz="16" w:space="0" w:color="000000"/>
            </w:tcBorders>
            <w:shd w:val="clear" w:color="auto" w:fill="FFFFFF"/>
            <w:vAlign w:val="bottom"/>
          </w:tcPr>
          <w:p w14:paraId="5D5E7B49" w14:textId="77777777" w:rsidR="00577FD7" w:rsidRPr="00AE59F8" w:rsidRDefault="00577FD7" w:rsidP="00017697">
            <w:pPr>
              <w:autoSpaceDE w:val="0"/>
              <w:autoSpaceDN w:val="0"/>
              <w:adjustRightInd w:val="0"/>
              <w:spacing w:after="0" w:line="240" w:lineRule="auto"/>
              <w:ind w:left="60" w:right="60"/>
              <w:jc w:val="center"/>
              <w:rPr>
                <w:rFonts w:ascii="Times New Roman" w:hAnsi="Times New Roman" w:cs="Times New Roman"/>
                <w:color w:val="000000"/>
                <w:sz w:val="22"/>
              </w:rPr>
            </w:pPr>
            <w:r w:rsidRPr="00AE59F8">
              <w:rPr>
                <w:rFonts w:ascii="Times New Roman" w:hAnsi="Times New Roman" w:cs="Times New Roman"/>
                <w:color w:val="000000"/>
                <w:sz w:val="22"/>
              </w:rPr>
              <w:t>2 NO</w:t>
            </w:r>
          </w:p>
        </w:tc>
        <w:tc>
          <w:tcPr>
            <w:tcW w:w="1029" w:type="dxa"/>
            <w:vMerge/>
            <w:tcBorders>
              <w:top w:val="single" w:sz="16" w:space="0" w:color="000000"/>
              <w:right w:val="single" w:sz="16" w:space="0" w:color="000000"/>
            </w:tcBorders>
            <w:shd w:val="clear" w:color="auto" w:fill="FFFFFF"/>
            <w:vAlign w:val="bottom"/>
          </w:tcPr>
          <w:p w14:paraId="0CAC9516" w14:textId="77777777" w:rsidR="00577FD7" w:rsidRPr="00AE59F8" w:rsidRDefault="00577FD7" w:rsidP="00017697">
            <w:pPr>
              <w:autoSpaceDE w:val="0"/>
              <w:autoSpaceDN w:val="0"/>
              <w:adjustRightInd w:val="0"/>
              <w:spacing w:after="0" w:line="240" w:lineRule="auto"/>
              <w:rPr>
                <w:rFonts w:ascii="Times New Roman" w:hAnsi="Times New Roman" w:cs="Times New Roman"/>
                <w:color w:val="000000"/>
                <w:sz w:val="22"/>
              </w:rPr>
            </w:pPr>
          </w:p>
        </w:tc>
      </w:tr>
      <w:tr w:rsidR="00577FD7" w:rsidRPr="00AE59F8" w14:paraId="69BB9292" w14:textId="77777777">
        <w:trPr>
          <w:cantSplit/>
        </w:trPr>
        <w:tc>
          <w:tcPr>
            <w:tcW w:w="2105" w:type="dxa"/>
            <w:vMerge w:val="restart"/>
            <w:tcBorders>
              <w:top w:val="single" w:sz="16" w:space="0" w:color="000000"/>
              <w:left w:val="single" w:sz="16" w:space="0" w:color="000000"/>
              <w:right w:val="nil"/>
            </w:tcBorders>
            <w:shd w:val="clear" w:color="auto" w:fill="FFFFFF"/>
          </w:tcPr>
          <w:p w14:paraId="5841CDA7" w14:textId="77777777" w:rsidR="00577FD7" w:rsidRPr="00AE59F8" w:rsidRDefault="00577FD7" w:rsidP="00017697">
            <w:pPr>
              <w:autoSpaceDE w:val="0"/>
              <w:autoSpaceDN w:val="0"/>
              <w:adjustRightInd w:val="0"/>
              <w:spacing w:after="0" w:line="240" w:lineRule="auto"/>
              <w:ind w:left="60" w:right="60"/>
              <w:rPr>
                <w:rFonts w:ascii="Times New Roman" w:hAnsi="Times New Roman" w:cs="Times New Roman"/>
                <w:color w:val="000000"/>
                <w:sz w:val="22"/>
              </w:rPr>
            </w:pPr>
            <w:r w:rsidRPr="00AE59F8">
              <w:rPr>
                <w:rFonts w:ascii="Times New Roman" w:hAnsi="Times New Roman" w:cs="Times New Roman"/>
                <w:color w:val="000000"/>
                <w:sz w:val="22"/>
              </w:rPr>
              <w:t>agegp5 age 5 groups</w:t>
            </w:r>
          </w:p>
        </w:tc>
        <w:tc>
          <w:tcPr>
            <w:tcW w:w="1029" w:type="dxa"/>
            <w:vMerge w:val="restart"/>
            <w:tcBorders>
              <w:top w:val="single" w:sz="16" w:space="0" w:color="000000"/>
              <w:left w:val="nil"/>
              <w:right w:val="nil"/>
            </w:tcBorders>
            <w:shd w:val="clear" w:color="auto" w:fill="FFFFFF"/>
          </w:tcPr>
          <w:p w14:paraId="6F7B656B" w14:textId="77777777" w:rsidR="00577FD7" w:rsidRPr="00AE59F8" w:rsidRDefault="00577FD7" w:rsidP="00017697">
            <w:pPr>
              <w:autoSpaceDE w:val="0"/>
              <w:autoSpaceDN w:val="0"/>
              <w:adjustRightInd w:val="0"/>
              <w:spacing w:after="0" w:line="240" w:lineRule="auto"/>
              <w:ind w:left="60" w:right="60"/>
              <w:rPr>
                <w:rFonts w:ascii="Times New Roman" w:hAnsi="Times New Roman" w:cs="Times New Roman"/>
                <w:color w:val="000000"/>
                <w:sz w:val="22"/>
              </w:rPr>
            </w:pPr>
            <w:r w:rsidRPr="00AE59F8">
              <w:rPr>
                <w:rFonts w:ascii="Times New Roman" w:hAnsi="Times New Roman" w:cs="Times New Roman"/>
                <w:color w:val="000000"/>
                <w:sz w:val="22"/>
              </w:rPr>
              <w:t>1 18 - 24</w:t>
            </w:r>
          </w:p>
        </w:tc>
        <w:tc>
          <w:tcPr>
            <w:tcW w:w="2459" w:type="dxa"/>
            <w:tcBorders>
              <w:top w:val="single" w:sz="16" w:space="0" w:color="000000"/>
              <w:left w:val="nil"/>
              <w:bottom w:val="nil"/>
              <w:right w:val="single" w:sz="16" w:space="0" w:color="000000"/>
            </w:tcBorders>
            <w:shd w:val="clear" w:color="auto" w:fill="FFFFFF"/>
          </w:tcPr>
          <w:p w14:paraId="6BEEAD55" w14:textId="77777777" w:rsidR="00577FD7" w:rsidRPr="00AE59F8" w:rsidRDefault="00577FD7" w:rsidP="00017697">
            <w:pPr>
              <w:autoSpaceDE w:val="0"/>
              <w:autoSpaceDN w:val="0"/>
              <w:adjustRightInd w:val="0"/>
              <w:spacing w:after="0" w:line="240" w:lineRule="auto"/>
              <w:ind w:left="60" w:right="60"/>
              <w:rPr>
                <w:rFonts w:ascii="Times New Roman" w:hAnsi="Times New Roman" w:cs="Times New Roman"/>
                <w:color w:val="000000"/>
                <w:sz w:val="22"/>
              </w:rPr>
            </w:pPr>
            <w:r w:rsidRPr="00AE59F8">
              <w:rPr>
                <w:rFonts w:ascii="Times New Roman" w:hAnsi="Times New Roman" w:cs="Times New Roman"/>
                <w:color w:val="000000"/>
                <w:sz w:val="22"/>
              </w:rPr>
              <w:t>Count</w:t>
            </w:r>
          </w:p>
        </w:tc>
        <w:tc>
          <w:tcPr>
            <w:tcW w:w="1029" w:type="dxa"/>
            <w:tcBorders>
              <w:top w:val="single" w:sz="16" w:space="0" w:color="000000"/>
              <w:left w:val="single" w:sz="16" w:space="0" w:color="000000"/>
              <w:bottom w:val="nil"/>
            </w:tcBorders>
            <w:shd w:val="clear" w:color="auto" w:fill="FFFFFF"/>
            <w:vAlign w:val="center"/>
          </w:tcPr>
          <w:p w14:paraId="3E7C92A3" w14:textId="77777777" w:rsidR="00577FD7" w:rsidRPr="00AE59F8" w:rsidRDefault="00577FD7"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16</w:t>
            </w:r>
          </w:p>
        </w:tc>
        <w:tc>
          <w:tcPr>
            <w:tcW w:w="1029" w:type="dxa"/>
            <w:tcBorders>
              <w:top w:val="single" w:sz="16" w:space="0" w:color="000000"/>
              <w:bottom w:val="nil"/>
            </w:tcBorders>
            <w:shd w:val="clear" w:color="auto" w:fill="FFFFFF"/>
            <w:vAlign w:val="center"/>
          </w:tcPr>
          <w:p w14:paraId="4C123B53" w14:textId="77777777" w:rsidR="00577FD7" w:rsidRPr="00AE59F8" w:rsidRDefault="00577FD7"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77</w:t>
            </w:r>
          </w:p>
        </w:tc>
        <w:tc>
          <w:tcPr>
            <w:tcW w:w="1029" w:type="dxa"/>
            <w:tcBorders>
              <w:top w:val="single" w:sz="16" w:space="0" w:color="000000"/>
              <w:bottom w:val="nil"/>
              <w:right w:val="single" w:sz="16" w:space="0" w:color="000000"/>
            </w:tcBorders>
            <w:shd w:val="clear" w:color="auto" w:fill="FFFFFF"/>
            <w:vAlign w:val="center"/>
          </w:tcPr>
          <w:p w14:paraId="727ABD42" w14:textId="77777777" w:rsidR="00577FD7" w:rsidRPr="00AE59F8" w:rsidRDefault="00577FD7"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93</w:t>
            </w:r>
          </w:p>
        </w:tc>
      </w:tr>
      <w:tr w:rsidR="00577FD7" w:rsidRPr="00AE59F8" w14:paraId="736156CC" w14:textId="77777777">
        <w:trPr>
          <w:cantSplit/>
        </w:trPr>
        <w:tc>
          <w:tcPr>
            <w:tcW w:w="2105" w:type="dxa"/>
            <w:vMerge/>
            <w:tcBorders>
              <w:top w:val="single" w:sz="16" w:space="0" w:color="000000"/>
              <w:left w:val="single" w:sz="16" w:space="0" w:color="000000"/>
              <w:right w:val="nil"/>
            </w:tcBorders>
            <w:shd w:val="clear" w:color="auto" w:fill="FFFFFF"/>
          </w:tcPr>
          <w:p w14:paraId="5BF2E625" w14:textId="77777777" w:rsidR="00577FD7" w:rsidRPr="00AE59F8" w:rsidRDefault="00577FD7" w:rsidP="00017697">
            <w:pPr>
              <w:autoSpaceDE w:val="0"/>
              <w:autoSpaceDN w:val="0"/>
              <w:adjustRightInd w:val="0"/>
              <w:spacing w:after="0" w:line="240" w:lineRule="auto"/>
              <w:rPr>
                <w:rFonts w:ascii="Times New Roman" w:hAnsi="Times New Roman" w:cs="Times New Roman"/>
                <w:color w:val="000000"/>
                <w:sz w:val="22"/>
              </w:rPr>
            </w:pPr>
          </w:p>
        </w:tc>
        <w:tc>
          <w:tcPr>
            <w:tcW w:w="1029" w:type="dxa"/>
            <w:vMerge/>
            <w:tcBorders>
              <w:top w:val="single" w:sz="16" w:space="0" w:color="000000"/>
              <w:left w:val="nil"/>
              <w:right w:val="nil"/>
            </w:tcBorders>
            <w:shd w:val="clear" w:color="auto" w:fill="FFFFFF"/>
          </w:tcPr>
          <w:p w14:paraId="107403FE" w14:textId="77777777" w:rsidR="00577FD7" w:rsidRPr="00AE59F8" w:rsidRDefault="00577FD7" w:rsidP="00017697">
            <w:pPr>
              <w:autoSpaceDE w:val="0"/>
              <w:autoSpaceDN w:val="0"/>
              <w:adjustRightInd w:val="0"/>
              <w:spacing w:after="0" w:line="240" w:lineRule="auto"/>
              <w:rPr>
                <w:rFonts w:ascii="Times New Roman" w:hAnsi="Times New Roman" w:cs="Times New Roman"/>
                <w:color w:val="000000"/>
                <w:sz w:val="22"/>
              </w:rPr>
            </w:pPr>
          </w:p>
        </w:tc>
        <w:tc>
          <w:tcPr>
            <w:tcW w:w="2459" w:type="dxa"/>
            <w:tcBorders>
              <w:top w:val="nil"/>
              <w:left w:val="nil"/>
              <w:right w:val="single" w:sz="16" w:space="0" w:color="000000"/>
            </w:tcBorders>
            <w:shd w:val="clear" w:color="auto" w:fill="FFFFFF"/>
          </w:tcPr>
          <w:p w14:paraId="4DC9E5FD" w14:textId="77777777" w:rsidR="00577FD7" w:rsidRPr="00AE59F8" w:rsidRDefault="00577FD7" w:rsidP="00017697">
            <w:pPr>
              <w:autoSpaceDE w:val="0"/>
              <w:autoSpaceDN w:val="0"/>
              <w:adjustRightInd w:val="0"/>
              <w:spacing w:after="0" w:line="240" w:lineRule="auto"/>
              <w:ind w:left="60" w:right="60"/>
              <w:rPr>
                <w:rFonts w:ascii="Times New Roman" w:hAnsi="Times New Roman" w:cs="Times New Roman"/>
                <w:color w:val="000000"/>
                <w:sz w:val="22"/>
              </w:rPr>
            </w:pPr>
            <w:r w:rsidRPr="00AE59F8">
              <w:rPr>
                <w:rFonts w:ascii="Times New Roman" w:hAnsi="Times New Roman" w:cs="Times New Roman"/>
                <w:color w:val="000000"/>
                <w:sz w:val="22"/>
              </w:rPr>
              <w:t>% within agegp5 age 5 groups</w:t>
            </w:r>
          </w:p>
        </w:tc>
        <w:tc>
          <w:tcPr>
            <w:tcW w:w="1029" w:type="dxa"/>
            <w:tcBorders>
              <w:top w:val="nil"/>
              <w:left w:val="single" w:sz="16" w:space="0" w:color="000000"/>
            </w:tcBorders>
            <w:shd w:val="clear" w:color="auto" w:fill="FFFFFF"/>
            <w:vAlign w:val="center"/>
          </w:tcPr>
          <w:p w14:paraId="5588F606" w14:textId="77777777" w:rsidR="00577FD7" w:rsidRPr="00AE59F8" w:rsidRDefault="00577FD7"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17.2%</w:t>
            </w:r>
          </w:p>
        </w:tc>
        <w:tc>
          <w:tcPr>
            <w:tcW w:w="1029" w:type="dxa"/>
            <w:tcBorders>
              <w:top w:val="nil"/>
            </w:tcBorders>
            <w:shd w:val="clear" w:color="auto" w:fill="FFFFFF"/>
            <w:vAlign w:val="center"/>
          </w:tcPr>
          <w:p w14:paraId="0253193A" w14:textId="77777777" w:rsidR="00577FD7" w:rsidRPr="00AE59F8" w:rsidRDefault="00577FD7"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82.8%</w:t>
            </w:r>
          </w:p>
        </w:tc>
        <w:tc>
          <w:tcPr>
            <w:tcW w:w="1029" w:type="dxa"/>
            <w:tcBorders>
              <w:top w:val="nil"/>
              <w:right w:val="single" w:sz="16" w:space="0" w:color="000000"/>
            </w:tcBorders>
            <w:shd w:val="clear" w:color="auto" w:fill="FFFFFF"/>
            <w:vAlign w:val="center"/>
          </w:tcPr>
          <w:p w14:paraId="48FB7FC4" w14:textId="77777777" w:rsidR="00577FD7" w:rsidRPr="00AE59F8" w:rsidRDefault="00577FD7"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100.0%</w:t>
            </w:r>
          </w:p>
        </w:tc>
      </w:tr>
      <w:tr w:rsidR="00577FD7" w:rsidRPr="00AE59F8" w14:paraId="07746063" w14:textId="77777777">
        <w:trPr>
          <w:cantSplit/>
        </w:trPr>
        <w:tc>
          <w:tcPr>
            <w:tcW w:w="2105" w:type="dxa"/>
            <w:vMerge/>
            <w:tcBorders>
              <w:top w:val="single" w:sz="16" w:space="0" w:color="000000"/>
              <w:left w:val="single" w:sz="16" w:space="0" w:color="000000"/>
              <w:right w:val="nil"/>
            </w:tcBorders>
            <w:shd w:val="clear" w:color="auto" w:fill="FFFFFF"/>
          </w:tcPr>
          <w:p w14:paraId="784BC3B8" w14:textId="77777777" w:rsidR="00577FD7" w:rsidRPr="00AE59F8" w:rsidRDefault="00577FD7" w:rsidP="00017697">
            <w:pPr>
              <w:autoSpaceDE w:val="0"/>
              <w:autoSpaceDN w:val="0"/>
              <w:adjustRightInd w:val="0"/>
              <w:spacing w:after="0" w:line="240" w:lineRule="auto"/>
              <w:rPr>
                <w:rFonts w:ascii="Times New Roman" w:hAnsi="Times New Roman" w:cs="Times New Roman"/>
                <w:color w:val="000000"/>
                <w:sz w:val="22"/>
              </w:rPr>
            </w:pPr>
          </w:p>
        </w:tc>
        <w:tc>
          <w:tcPr>
            <w:tcW w:w="1029" w:type="dxa"/>
            <w:vMerge w:val="restart"/>
            <w:tcBorders>
              <w:top w:val="nil"/>
              <w:left w:val="nil"/>
              <w:right w:val="nil"/>
            </w:tcBorders>
            <w:shd w:val="clear" w:color="auto" w:fill="FFFFFF"/>
          </w:tcPr>
          <w:p w14:paraId="0DA0748A" w14:textId="77777777" w:rsidR="00577FD7" w:rsidRPr="00AE59F8" w:rsidRDefault="00577FD7" w:rsidP="00017697">
            <w:pPr>
              <w:autoSpaceDE w:val="0"/>
              <w:autoSpaceDN w:val="0"/>
              <w:adjustRightInd w:val="0"/>
              <w:spacing w:after="0" w:line="240" w:lineRule="auto"/>
              <w:ind w:left="60" w:right="60"/>
              <w:rPr>
                <w:rFonts w:ascii="Times New Roman" w:hAnsi="Times New Roman" w:cs="Times New Roman"/>
                <w:color w:val="000000"/>
                <w:sz w:val="22"/>
              </w:rPr>
            </w:pPr>
            <w:r w:rsidRPr="00AE59F8">
              <w:rPr>
                <w:rFonts w:ascii="Times New Roman" w:hAnsi="Times New Roman" w:cs="Times New Roman"/>
                <w:color w:val="000000"/>
                <w:sz w:val="22"/>
              </w:rPr>
              <w:t>2 25 - 32</w:t>
            </w:r>
          </w:p>
        </w:tc>
        <w:tc>
          <w:tcPr>
            <w:tcW w:w="2459" w:type="dxa"/>
            <w:tcBorders>
              <w:top w:val="nil"/>
              <w:left w:val="nil"/>
              <w:bottom w:val="nil"/>
              <w:right w:val="single" w:sz="16" w:space="0" w:color="000000"/>
            </w:tcBorders>
            <w:shd w:val="clear" w:color="auto" w:fill="FFFFFF"/>
          </w:tcPr>
          <w:p w14:paraId="5FA38E00" w14:textId="77777777" w:rsidR="00577FD7" w:rsidRPr="00AE59F8" w:rsidRDefault="00577FD7" w:rsidP="00017697">
            <w:pPr>
              <w:autoSpaceDE w:val="0"/>
              <w:autoSpaceDN w:val="0"/>
              <w:adjustRightInd w:val="0"/>
              <w:spacing w:after="0" w:line="240" w:lineRule="auto"/>
              <w:ind w:left="60" w:right="60"/>
              <w:rPr>
                <w:rFonts w:ascii="Times New Roman" w:hAnsi="Times New Roman" w:cs="Times New Roman"/>
                <w:color w:val="000000"/>
                <w:sz w:val="22"/>
              </w:rPr>
            </w:pPr>
            <w:r w:rsidRPr="00AE59F8">
              <w:rPr>
                <w:rFonts w:ascii="Times New Roman" w:hAnsi="Times New Roman" w:cs="Times New Roman"/>
                <w:color w:val="000000"/>
                <w:sz w:val="22"/>
              </w:rPr>
              <w:t>Count</w:t>
            </w:r>
          </w:p>
        </w:tc>
        <w:tc>
          <w:tcPr>
            <w:tcW w:w="1029" w:type="dxa"/>
            <w:tcBorders>
              <w:top w:val="nil"/>
              <w:left w:val="single" w:sz="16" w:space="0" w:color="000000"/>
              <w:bottom w:val="nil"/>
            </w:tcBorders>
            <w:shd w:val="clear" w:color="auto" w:fill="FFFFFF"/>
            <w:vAlign w:val="center"/>
          </w:tcPr>
          <w:p w14:paraId="208B74DD" w14:textId="77777777" w:rsidR="00577FD7" w:rsidRPr="00AE59F8" w:rsidRDefault="00577FD7"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25</w:t>
            </w:r>
          </w:p>
        </w:tc>
        <w:tc>
          <w:tcPr>
            <w:tcW w:w="1029" w:type="dxa"/>
            <w:tcBorders>
              <w:top w:val="nil"/>
              <w:bottom w:val="nil"/>
            </w:tcBorders>
            <w:shd w:val="clear" w:color="auto" w:fill="FFFFFF"/>
            <w:vAlign w:val="center"/>
          </w:tcPr>
          <w:p w14:paraId="210EF41D" w14:textId="77777777" w:rsidR="00577FD7" w:rsidRPr="00AE59F8" w:rsidRDefault="00577FD7"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62</w:t>
            </w:r>
          </w:p>
        </w:tc>
        <w:tc>
          <w:tcPr>
            <w:tcW w:w="1029" w:type="dxa"/>
            <w:tcBorders>
              <w:top w:val="nil"/>
              <w:bottom w:val="nil"/>
              <w:right w:val="single" w:sz="16" w:space="0" w:color="000000"/>
            </w:tcBorders>
            <w:shd w:val="clear" w:color="auto" w:fill="FFFFFF"/>
            <w:vAlign w:val="center"/>
          </w:tcPr>
          <w:p w14:paraId="55B7CE5B" w14:textId="77777777" w:rsidR="00577FD7" w:rsidRPr="00AE59F8" w:rsidRDefault="00577FD7"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87</w:t>
            </w:r>
          </w:p>
        </w:tc>
      </w:tr>
      <w:tr w:rsidR="00577FD7" w:rsidRPr="00AE59F8" w14:paraId="6C158A6E" w14:textId="77777777">
        <w:trPr>
          <w:cantSplit/>
        </w:trPr>
        <w:tc>
          <w:tcPr>
            <w:tcW w:w="2105" w:type="dxa"/>
            <w:vMerge/>
            <w:tcBorders>
              <w:top w:val="single" w:sz="16" w:space="0" w:color="000000"/>
              <w:left w:val="single" w:sz="16" w:space="0" w:color="000000"/>
              <w:right w:val="nil"/>
            </w:tcBorders>
            <w:shd w:val="clear" w:color="auto" w:fill="FFFFFF"/>
          </w:tcPr>
          <w:p w14:paraId="16A27BF3" w14:textId="77777777" w:rsidR="00577FD7" w:rsidRPr="00AE59F8" w:rsidRDefault="00577FD7" w:rsidP="00017697">
            <w:pPr>
              <w:autoSpaceDE w:val="0"/>
              <w:autoSpaceDN w:val="0"/>
              <w:adjustRightInd w:val="0"/>
              <w:spacing w:after="0" w:line="240" w:lineRule="auto"/>
              <w:rPr>
                <w:rFonts w:ascii="Times New Roman" w:hAnsi="Times New Roman" w:cs="Times New Roman"/>
                <w:color w:val="000000"/>
                <w:sz w:val="22"/>
              </w:rPr>
            </w:pPr>
          </w:p>
        </w:tc>
        <w:tc>
          <w:tcPr>
            <w:tcW w:w="1029" w:type="dxa"/>
            <w:vMerge/>
            <w:tcBorders>
              <w:top w:val="nil"/>
              <w:left w:val="nil"/>
              <w:right w:val="nil"/>
            </w:tcBorders>
            <w:shd w:val="clear" w:color="auto" w:fill="FFFFFF"/>
          </w:tcPr>
          <w:p w14:paraId="7279E5C7" w14:textId="77777777" w:rsidR="00577FD7" w:rsidRPr="00AE59F8" w:rsidRDefault="00577FD7" w:rsidP="00017697">
            <w:pPr>
              <w:autoSpaceDE w:val="0"/>
              <w:autoSpaceDN w:val="0"/>
              <w:adjustRightInd w:val="0"/>
              <w:spacing w:after="0" w:line="240" w:lineRule="auto"/>
              <w:rPr>
                <w:rFonts w:ascii="Times New Roman" w:hAnsi="Times New Roman" w:cs="Times New Roman"/>
                <w:color w:val="000000"/>
                <w:sz w:val="22"/>
              </w:rPr>
            </w:pPr>
          </w:p>
        </w:tc>
        <w:tc>
          <w:tcPr>
            <w:tcW w:w="2459" w:type="dxa"/>
            <w:tcBorders>
              <w:top w:val="nil"/>
              <w:left w:val="nil"/>
              <w:right w:val="single" w:sz="16" w:space="0" w:color="000000"/>
            </w:tcBorders>
            <w:shd w:val="clear" w:color="auto" w:fill="FFFFFF"/>
          </w:tcPr>
          <w:p w14:paraId="4970EE97" w14:textId="77777777" w:rsidR="00577FD7" w:rsidRPr="00AE59F8" w:rsidRDefault="00577FD7" w:rsidP="00017697">
            <w:pPr>
              <w:autoSpaceDE w:val="0"/>
              <w:autoSpaceDN w:val="0"/>
              <w:adjustRightInd w:val="0"/>
              <w:spacing w:after="0" w:line="240" w:lineRule="auto"/>
              <w:ind w:left="60" w:right="60"/>
              <w:rPr>
                <w:rFonts w:ascii="Times New Roman" w:hAnsi="Times New Roman" w:cs="Times New Roman"/>
                <w:color w:val="000000"/>
                <w:sz w:val="22"/>
              </w:rPr>
            </w:pPr>
            <w:r w:rsidRPr="00AE59F8">
              <w:rPr>
                <w:rFonts w:ascii="Times New Roman" w:hAnsi="Times New Roman" w:cs="Times New Roman"/>
                <w:color w:val="000000"/>
                <w:sz w:val="22"/>
              </w:rPr>
              <w:t>% within agegp5 age 5 groups</w:t>
            </w:r>
          </w:p>
        </w:tc>
        <w:tc>
          <w:tcPr>
            <w:tcW w:w="1029" w:type="dxa"/>
            <w:tcBorders>
              <w:top w:val="nil"/>
              <w:left w:val="single" w:sz="16" w:space="0" w:color="000000"/>
            </w:tcBorders>
            <w:shd w:val="clear" w:color="auto" w:fill="FFFFFF"/>
            <w:vAlign w:val="center"/>
          </w:tcPr>
          <w:p w14:paraId="0C7DF4E5" w14:textId="77777777" w:rsidR="00577FD7" w:rsidRPr="00AE59F8" w:rsidRDefault="00577FD7"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28.7%</w:t>
            </w:r>
          </w:p>
        </w:tc>
        <w:tc>
          <w:tcPr>
            <w:tcW w:w="1029" w:type="dxa"/>
            <w:tcBorders>
              <w:top w:val="nil"/>
            </w:tcBorders>
            <w:shd w:val="clear" w:color="auto" w:fill="FFFFFF"/>
            <w:vAlign w:val="center"/>
          </w:tcPr>
          <w:p w14:paraId="5728A718" w14:textId="77777777" w:rsidR="00577FD7" w:rsidRPr="00AE59F8" w:rsidRDefault="00577FD7"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71.3%</w:t>
            </w:r>
          </w:p>
        </w:tc>
        <w:tc>
          <w:tcPr>
            <w:tcW w:w="1029" w:type="dxa"/>
            <w:tcBorders>
              <w:top w:val="nil"/>
              <w:right w:val="single" w:sz="16" w:space="0" w:color="000000"/>
            </w:tcBorders>
            <w:shd w:val="clear" w:color="auto" w:fill="FFFFFF"/>
            <w:vAlign w:val="center"/>
          </w:tcPr>
          <w:p w14:paraId="4D9F1C82" w14:textId="77777777" w:rsidR="00577FD7" w:rsidRPr="00AE59F8" w:rsidRDefault="00577FD7"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100.0%</w:t>
            </w:r>
          </w:p>
        </w:tc>
      </w:tr>
      <w:tr w:rsidR="00577FD7" w:rsidRPr="00AE59F8" w14:paraId="0B15B519" w14:textId="77777777">
        <w:trPr>
          <w:cantSplit/>
        </w:trPr>
        <w:tc>
          <w:tcPr>
            <w:tcW w:w="2105" w:type="dxa"/>
            <w:vMerge/>
            <w:tcBorders>
              <w:top w:val="single" w:sz="16" w:space="0" w:color="000000"/>
              <w:left w:val="single" w:sz="16" w:space="0" w:color="000000"/>
              <w:right w:val="nil"/>
            </w:tcBorders>
            <w:shd w:val="clear" w:color="auto" w:fill="FFFFFF"/>
          </w:tcPr>
          <w:p w14:paraId="116C8AAF" w14:textId="77777777" w:rsidR="00577FD7" w:rsidRPr="00AE59F8" w:rsidRDefault="00577FD7" w:rsidP="00017697">
            <w:pPr>
              <w:autoSpaceDE w:val="0"/>
              <w:autoSpaceDN w:val="0"/>
              <w:adjustRightInd w:val="0"/>
              <w:spacing w:after="0" w:line="240" w:lineRule="auto"/>
              <w:rPr>
                <w:rFonts w:ascii="Times New Roman" w:hAnsi="Times New Roman" w:cs="Times New Roman"/>
                <w:color w:val="000000"/>
                <w:sz w:val="22"/>
              </w:rPr>
            </w:pPr>
          </w:p>
        </w:tc>
        <w:tc>
          <w:tcPr>
            <w:tcW w:w="1029" w:type="dxa"/>
            <w:vMerge w:val="restart"/>
            <w:tcBorders>
              <w:top w:val="nil"/>
              <w:left w:val="nil"/>
              <w:right w:val="nil"/>
            </w:tcBorders>
            <w:shd w:val="clear" w:color="auto" w:fill="FFFFFF"/>
          </w:tcPr>
          <w:p w14:paraId="0C1124A2" w14:textId="77777777" w:rsidR="00577FD7" w:rsidRPr="00AE59F8" w:rsidRDefault="00577FD7" w:rsidP="00017697">
            <w:pPr>
              <w:autoSpaceDE w:val="0"/>
              <w:autoSpaceDN w:val="0"/>
              <w:adjustRightInd w:val="0"/>
              <w:spacing w:after="0" w:line="240" w:lineRule="auto"/>
              <w:ind w:left="60" w:right="60"/>
              <w:rPr>
                <w:rFonts w:ascii="Times New Roman" w:hAnsi="Times New Roman" w:cs="Times New Roman"/>
                <w:color w:val="000000"/>
                <w:sz w:val="22"/>
              </w:rPr>
            </w:pPr>
            <w:r w:rsidRPr="00AE59F8">
              <w:rPr>
                <w:rFonts w:ascii="Times New Roman" w:hAnsi="Times New Roman" w:cs="Times New Roman"/>
                <w:color w:val="000000"/>
                <w:sz w:val="22"/>
              </w:rPr>
              <w:t>3 33 - 40</w:t>
            </w:r>
          </w:p>
        </w:tc>
        <w:tc>
          <w:tcPr>
            <w:tcW w:w="2459" w:type="dxa"/>
            <w:tcBorders>
              <w:top w:val="nil"/>
              <w:left w:val="nil"/>
              <w:bottom w:val="nil"/>
              <w:right w:val="single" w:sz="16" w:space="0" w:color="000000"/>
            </w:tcBorders>
            <w:shd w:val="clear" w:color="auto" w:fill="FFFFFF"/>
          </w:tcPr>
          <w:p w14:paraId="08B71227" w14:textId="77777777" w:rsidR="00577FD7" w:rsidRPr="00AE59F8" w:rsidRDefault="00577FD7" w:rsidP="00017697">
            <w:pPr>
              <w:autoSpaceDE w:val="0"/>
              <w:autoSpaceDN w:val="0"/>
              <w:adjustRightInd w:val="0"/>
              <w:spacing w:after="0" w:line="240" w:lineRule="auto"/>
              <w:ind w:left="60" w:right="60"/>
              <w:rPr>
                <w:rFonts w:ascii="Times New Roman" w:hAnsi="Times New Roman" w:cs="Times New Roman"/>
                <w:color w:val="000000"/>
                <w:sz w:val="22"/>
              </w:rPr>
            </w:pPr>
            <w:r w:rsidRPr="00AE59F8">
              <w:rPr>
                <w:rFonts w:ascii="Times New Roman" w:hAnsi="Times New Roman" w:cs="Times New Roman"/>
                <w:color w:val="000000"/>
                <w:sz w:val="22"/>
              </w:rPr>
              <w:t>Count</w:t>
            </w:r>
          </w:p>
        </w:tc>
        <w:tc>
          <w:tcPr>
            <w:tcW w:w="1029" w:type="dxa"/>
            <w:tcBorders>
              <w:top w:val="nil"/>
              <w:left w:val="single" w:sz="16" w:space="0" w:color="000000"/>
              <w:bottom w:val="nil"/>
            </w:tcBorders>
            <w:shd w:val="clear" w:color="auto" w:fill="FFFFFF"/>
            <w:vAlign w:val="center"/>
          </w:tcPr>
          <w:p w14:paraId="72401797" w14:textId="77777777" w:rsidR="00577FD7" w:rsidRPr="00AE59F8" w:rsidRDefault="00577FD7"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19</w:t>
            </w:r>
          </w:p>
        </w:tc>
        <w:tc>
          <w:tcPr>
            <w:tcW w:w="1029" w:type="dxa"/>
            <w:tcBorders>
              <w:top w:val="nil"/>
              <w:bottom w:val="nil"/>
            </w:tcBorders>
            <w:shd w:val="clear" w:color="auto" w:fill="FFFFFF"/>
            <w:vAlign w:val="center"/>
          </w:tcPr>
          <w:p w14:paraId="1FD5E941" w14:textId="77777777" w:rsidR="00577FD7" w:rsidRPr="00AE59F8" w:rsidRDefault="00577FD7"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64</w:t>
            </w:r>
          </w:p>
        </w:tc>
        <w:tc>
          <w:tcPr>
            <w:tcW w:w="1029" w:type="dxa"/>
            <w:tcBorders>
              <w:top w:val="nil"/>
              <w:bottom w:val="nil"/>
              <w:right w:val="single" w:sz="16" w:space="0" w:color="000000"/>
            </w:tcBorders>
            <w:shd w:val="clear" w:color="auto" w:fill="FFFFFF"/>
            <w:vAlign w:val="center"/>
          </w:tcPr>
          <w:p w14:paraId="6C621D94" w14:textId="77777777" w:rsidR="00577FD7" w:rsidRPr="00AE59F8" w:rsidRDefault="00577FD7"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83</w:t>
            </w:r>
          </w:p>
        </w:tc>
      </w:tr>
      <w:tr w:rsidR="00577FD7" w:rsidRPr="00AE59F8" w14:paraId="4BD054FB" w14:textId="77777777">
        <w:trPr>
          <w:cantSplit/>
        </w:trPr>
        <w:tc>
          <w:tcPr>
            <w:tcW w:w="2105" w:type="dxa"/>
            <w:vMerge/>
            <w:tcBorders>
              <w:top w:val="single" w:sz="16" w:space="0" w:color="000000"/>
              <w:left w:val="single" w:sz="16" w:space="0" w:color="000000"/>
              <w:right w:val="nil"/>
            </w:tcBorders>
            <w:shd w:val="clear" w:color="auto" w:fill="FFFFFF"/>
          </w:tcPr>
          <w:p w14:paraId="5AD13D26" w14:textId="77777777" w:rsidR="00577FD7" w:rsidRPr="00AE59F8" w:rsidRDefault="00577FD7" w:rsidP="00017697">
            <w:pPr>
              <w:autoSpaceDE w:val="0"/>
              <w:autoSpaceDN w:val="0"/>
              <w:adjustRightInd w:val="0"/>
              <w:spacing w:after="0" w:line="240" w:lineRule="auto"/>
              <w:rPr>
                <w:rFonts w:ascii="Times New Roman" w:hAnsi="Times New Roman" w:cs="Times New Roman"/>
                <w:color w:val="000000"/>
                <w:sz w:val="22"/>
              </w:rPr>
            </w:pPr>
          </w:p>
        </w:tc>
        <w:tc>
          <w:tcPr>
            <w:tcW w:w="1029" w:type="dxa"/>
            <w:vMerge/>
            <w:tcBorders>
              <w:top w:val="nil"/>
              <w:left w:val="nil"/>
              <w:right w:val="nil"/>
            </w:tcBorders>
            <w:shd w:val="clear" w:color="auto" w:fill="FFFFFF"/>
          </w:tcPr>
          <w:p w14:paraId="2823B612" w14:textId="77777777" w:rsidR="00577FD7" w:rsidRPr="00AE59F8" w:rsidRDefault="00577FD7" w:rsidP="00017697">
            <w:pPr>
              <w:autoSpaceDE w:val="0"/>
              <w:autoSpaceDN w:val="0"/>
              <w:adjustRightInd w:val="0"/>
              <w:spacing w:after="0" w:line="240" w:lineRule="auto"/>
              <w:rPr>
                <w:rFonts w:ascii="Times New Roman" w:hAnsi="Times New Roman" w:cs="Times New Roman"/>
                <w:color w:val="000000"/>
                <w:sz w:val="22"/>
              </w:rPr>
            </w:pPr>
          </w:p>
        </w:tc>
        <w:tc>
          <w:tcPr>
            <w:tcW w:w="2459" w:type="dxa"/>
            <w:tcBorders>
              <w:top w:val="nil"/>
              <w:left w:val="nil"/>
              <w:right w:val="single" w:sz="16" w:space="0" w:color="000000"/>
            </w:tcBorders>
            <w:shd w:val="clear" w:color="auto" w:fill="FFFFFF"/>
          </w:tcPr>
          <w:p w14:paraId="7D0C8D27" w14:textId="77777777" w:rsidR="00577FD7" w:rsidRPr="00AE59F8" w:rsidRDefault="00577FD7" w:rsidP="00017697">
            <w:pPr>
              <w:autoSpaceDE w:val="0"/>
              <w:autoSpaceDN w:val="0"/>
              <w:adjustRightInd w:val="0"/>
              <w:spacing w:after="0" w:line="240" w:lineRule="auto"/>
              <w:ind w:left="60" w:right="60"/>
              <w:rPr>
                <w:rFonts w:ascii="Times New Roman" w:hAnsi="Times New Roman" w:cs="Times New Roman"/>
                <w:color w:val="000000"/>
                <w:sz w:val="22"/>
              </w:rPr>
            </w:pPr>
            <w:r w:rsidRPr="00AE59F8">
              <w:rPr>
                <w:rFonts w:ascii="Times New Roman" w:hAnsi="Times New Roman" w:cs="Times New Roman"/>
                <w:color w:val="000000"/>
                <w:sz w:val="22"/>
              </w:rPr>
              <w:t>% within agegp5 age 5 groups</w:t>
            </w:r>
          </w:p>
        </w:tc>
        <w:tc>
          <w:tcPr>
            <w:tcW w:w="1029" w:type="dxa"/>
            <w:tcBorders>
              <w:top w:val="nil"/>
              <w:left w:val="single" w:sz="16" w:space="0" w:color="000000"/>
            </w:tcBorders>
            <w:shd w:val="clear" w:color="auto" w:fill="FFFFFF"/>
            <w:vAlign w:val="center"/>
          </w:tcPr>
          <w:p w14:paraId="65900F58" w14:textId="77777777" w:rsidR="00577FD7" w:rsidRPr="00AE59F8" w:rsidRDefault="00577FD7"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22.9%</w:t>
            </w:r>
          </w:p>
        </w:tc>
        <w:tc>
          <w:tcPr>
            <w:tcW w:w="1029" w:type="dxa"/>
            <w:tcBorders>
              <w:top w:val="nil"/>
            </w:tcBorders>
            <w:shd w:val="clear" w:color="auto" w:fill="FFFFFF"/>
            <w:vAlign w:val="center"/>
          </w:tcPr>
          <w:p w14:paraId="62A99EAC" w14:textId="77777777" w:rsidR="00577FD7" w:rsidRPr="00AE59F8" w:rsidRDefault="00577FD7"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77.1%</w:t>
            </w:r>
          </w:p>
        </w:tc>
        <w:tc>
          <w:tcPr>
            <w:tcW w:w="1029" w:type="dxa"/>
            <w:tcBorders>
              <w:top w:val="nil"/>
              <w:right w:val="single" w:sz="16" w:space="0" w:color="000000"/>
            </w:tcBorders>
            <w:shd w:val="clear" w:color="auto" w:fill="FFFFFF"/>
            <w:vAlign w:val="center"/>
          </w:tcPr>
          <w:p w14:paraId="2039286B" w14:textId="77777777" w:rsidR="00577FD7" w:rsidRPr="00AE59F8" w:rsidRDefault="00577FD7"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100.0%</w:t>
            </w:r>
          </w:p>
        </w:tc>
      </w:tr>
      <w:tr w:rsidR="00577FD7" w:rsidRPr="00AE59F8" w14:paraId="62CDD50A" w14:textId="77777777">
        <w:trPr>
          <w:cantSplit/>
        </w:trPr>
        <w:tc>
          <w:tcPr>
            <w:tcW w:w="2105" w:type="dxa"/>
            <w:vMerge/>
            <w:tcBorders>
              <w:top w:val="single" w:sz="16" w:space="0" w:color="000000"/>
              <w:left w:val="single" w:sz="16" w:space="0" w:color="000000"/>
              <w:right w:val="nil"/>
            </w:tcBorders>
            <w:shd w:val="clear" w:color="auto" w:fill="FFFFFF"/>
          </w:tcPr>
          <w:p w14:paraId="1258FF4C" w14:textId="77777777" w:rsidR="00577FD7" w:rsidRPr="00AE59F8" w:rsidRDefault="00577FD7" w:rsidP="00017697">
            <w:pPr>
              <w:autoSpaceDE w:val="0"/>
              <w:autoSpaceDN w:val="0"/>
              <w:adjustRightInd w:val="0"/>
              <w:spacing w:after="0" w:line="240" w:lineRule="auto"/>
              <w:rPr>
                <w:rFonts w:ascii="Times New Roman" w:hAnsi="Times New Roman" w:cs="Times New Roman"/>
                <w:color w:val="000000"/>
                <w:sz w:val="22"/>
              </w:rPr>
            </w:pPr>
          </w:p>
        </w:tc>
        <w:tc>
          <w:tcPr>
            <w:tcW w:w="1029" w:type="dxa"/>
            <w:vMerge w:val="restart"/>
            <w:tcBorders>
              <w:top w:val="nil"/>
              <w:left w:val="nil"/>
              <w:right w:val="nil"/>
            </w:tcBorders>
            <w:shd w:val="clear" w:color="auto" w:fill="FFFFFF"/>
          </w:tcPr>
          <w:p w14:paraId="7B46BF7A" w14:textId="77777777" w:rsidR="00577FD7" w:rsidRPr="00AE59F8" w:rsidRDefault="00577FD7" w:rsidP="00017697">
            <w:pPr>
              <w:autoSpaceDE w:val="0"/>
              <w:autoSpaceDN w:val="0"/>
              <w:adjustRightInd w:val="0"/>
              <w:spacing w:after="0" w:line="240" w:lineRule="auto"/>
              <w:ind w:left="60" w:right="60"/>
              <w:rPr>
                <w:rFonts w:ascii="Times New Roman" w:hAnsi="Times New Roman" w:cs="Times New Roman"/>
                <w:color w:val="000000"/>
                <w:sz w:val="22"/>
              </w:rPr>
            </w:pPr>
            <w:r w:rsidRPr="00AE59F8">
              <w:rPr>
                <w:rFonts w:ascii="Times New Roman" w:hAnsi="Times New Roman" w:cs="Times New Roman"/>
                <w:color w:val="000000"/>
                <w:sz w:val="22"/>
              </w:rPr>
              <w:t>4 41 - 49</w:t>
            </w:r>
          </w:p>
        </w:tc>
        <w:tc>
          <w:tcPr>
            <w:tcW w:w="2459" w:type="dxa"/>
            <w:tcBorders>
              <w:top w:val="nil"/>
              <w:left w:val="nil"/>
              <w:bottom w:val="nil"/>
              <w:right w:val="single" w:sz="16" w:space="0" w:color="000000"/>
            </w:tcBorders>
            <w:shd w:val="clear" w:color="auto" w:fill="FFFFFF"/>
          </w:tcPr>
          <w:p w14:paraId="642CA65A" w14:textId="77777777" w:rsidR="00577FD7" w:rsidRPr="00AE59F8" w:rsidRDefault="00577FD7" w:rsidP="00017697">
            <w:pPr>
              <w:autoSpaceDE w:val="0"/>
              <w:autoSpaceDN w:val="0"/>
              <w:adjustRightInd w:val="0"/>
              <w:spacing w:after="0" w:line="240" w:lineRule="auto"/>
              <w:ind w:left="60" w:right="60"/>
              <w:rPr>
                <w:rFonts w:ascii="Times New Roman" w:hAnsi="Times New Roman" w:cs="Times New Roman"/>
                <w:color w:val="000000"/>
                <w:sz w:val="22"/>
              </w:rPr>
            </w:pPr>
            <w:r w:rsidRPr="00AE59F8">
              <w:rPr>
                <w:rFonts w:ascii="Times New Roman" w:hAnsi="Times New Roman" w:cs="Times New Roman"/>
                <w:color w:val="000000"/>
                <w:sz w:val="22"/>
              </w:rPr>
              <w:t>Count</w:t>
            </w:r>
          </w:p>
        </w:tc>
        <w:tc>
          <w:tcPr>
            <w:tcW w:w="1029" w:type="dxa"/>
            <w:tcBorders>
              <w:top w:val="nil"/>
              <w:left w:val="single" w:sz="16" w:space="0" w:color="000000"/>
              <w:bottom w:val="nil"/>
            </w:tcBorders>
            <w:shd w:val="clear" w:color="auto" w:fill="FFFFFF"/>
            <w:vAlign w:val="center"/>
          </w:tcPr>
          <w:p w14:paraId="1FF6AE6D" w14:textId="77777777" w:rsidR="00577FD7" w:rsidRPr="00AE59F8" w:rsidRDefault="00577FD7"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12</w:t>
            </w:r>
          </w:p>
        </w:tc>
        <w:tc>
          <w:tcPr>
            <w:tcW w:w="1029" w:type="dxa"/>
            <w:tcBorders>
              <w:top w:val="nil"/>
              <w:bottom w:val="nil"/>
            </w:tcBorders>
            <w:shd w:val="clear" w:color="auto" w:fill="FFFFFF"/>
            <w:vAlign w:val="center"/>
          </w:tcPr>
          <w:p w14:paraId="558E5C5F" w14:textId="77777777" w:rsidR="00577FD7" w:rsidRPr="00AE59F8" w:rsidRDefault="00577FD7"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81</w:t>
            </w:r>
          </w:p>
        </w:tc>
        <w:tc>
          <w:tcPr>
            <w:tcW w:w="1029" w:type="dxa"/>
            <w:tcBorders>
              <w:top w:val="nil"/>
              <w:bottom w:val="nil"/>
              <w:right w:val="single" w:sz="16" w:space="0" w:color="000000"/>
            </w:tcBorders>
            <w:shd w:val="clear" w:color="auto" w:fill="FFFFFF"/>
            <w:vAlign w:val="center"/>
          </w:tcPr>
          <w:p w14:paraId="517A7B02" w14:textId="77777777" w:rsidR="00577FD7" w:rsidRPr="00AE59F8" w:rsidRDefault="00577FD7"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93</w:t>
            </w:r>
          </w:p>
        </w:tc>
      </w:tr>
      <w:tr w:rsidR="00577FD7" w:rsidRPr="00AE59F8" w14:paraId="6DCF96C8" w14:textId="77777777">
        <w:trPr>
          <w:cantSplit/>
        </w:trPr>
        <w:tc>
          <w:tcPr>
            <w:tcW w:w="2105" w:type="dxa"/>
            <w:vMerge/>
            <w:tcBorders>
              <w:top w:val="single" w:sz="16" w:space="0" w:color="000000"/>
              <w:left w:val="single" w:sz="16" w:space="0" w:color="000000"/>
              <w:right w:val="nil"/>
            </w:tcBorders>
            <w:shd w:val="clear" w:color="auto" w:fill="FFFFFF"/>
          </w:tcPr>
          <w:p w14:paraId="0D72CE42" w14:textId="77777777" w:rsidR="00577FD7" w:rsidRPr="00AE59F8" w:rsidRDefault="00577FD7" w:rsidP="00017697">
            <w:pPr>
              <w:autoSpaceDE w:val="0"/>
              <w:autoSpaceDN w:val="0"/>
              <w:adjustRightInd w:val="0"/>
              <w:spacing w:after="0" w:line="240" w:lineRule="auto"/>
              <w:rPr>
                <w:rFonts w:ascii="Times New Roman" w:hAnsi="Times New Roman" w:cs="Times New Roman"/>
                <w:color w:val="000000"/>
                <w:sz w:val="22"/>
              </w:rPr>
            </w:pPr>
          </w:p>
        </w:tc>
        <w:tc>
          <w:tcPr>
            <w:tcW w:w="1029" w:type="dxa"/>
            <w:vMerge/>
            <w:tcBorders>
              <w:top w:val="nil"/>
              <w:left w:val="nil"/>
              <w:right w:val="nil"/>
            </w:tcBorders>
            <w:shd w:val="clear" w:color="auto" w:fill="FFFFFF"/>
          </w:tcPr>
          <w:p w14:paraId="085F637E" w14:textId="77777777" w:rsidR="00577FD7" w:rsidRPr="00AE59F8" w:rsidRDefault="00577FD7" w:rsidP="00017697">
            <w:pPr>
              <w:autoSpaceDE w:val="0"/>
              <w:autoSpaceDN w:val="0"/>
              <w:adjustRightInd w:val="0"/>
              <w:spacing w:after="0" w:line="240" w:lineRule="auto"/>
              <w:rPr>
                <w:rFonts w:ascii="Times New Roman" w:hAnsi="Times New Roman" w:cs="Times New Roman"/>
                <w:color w:val="000000"/>
                <w:sz w:val="22"/>
              </w:rPr>
            </w:pPr>
          </w:p>
        </w:tc>
        <w:tc>
          <w:tcPr>
            <w:tcW w:w="2459" w:type="dxa"/>
            <w:tcBorders>
              <w:top w:val="nil"/>
              <w:left w:val="nil"/>
              <w:right w:val="single" w:sz="16" w:space="0" w:color="000000"/>
            </w:tcBorders>
            <w:shd w:val="clear" w:color="auto" w:fill="FFFFFF"/>
          </w:tcPr>
          <w:p w14:paraId="4E787E03" w14:textId="77777777" w:rsidR="00577FD7" w:rsidRPr="00AE59F8" w:rsidRDefault="00577FD7" w:rsidP="00017697">
            <w:pPr>
              <w:autoSpaceDE w:val="0"/>
              <w:autoSpaceDN w:val="0"/>
              <w:adjustRightInd w:val="0"/>
              <w:spacing w:after="0" w:line="240" w:lineRule="auto"/>
              <w:ind w:left="60" w:right="60"/>
              <w:rPr>
                <w:rFonts w:ascii="Times New Roman" w:hAnsi="Times New Roman" w:cs="Times New Roman"/>
                <w:color w:val="000000"/>
                <w:sz w:val="22"/>
              </w:rPr>
            </w:pPr>
            <w:r w:rsidRPr="00AE59F8">
              <w:rPr>
                <w:rFonts w:ascii="Times New Roman" w:hAnsi="Times New Roman" w:cs="Times New Roman"/>
                <w:color w:val="000000"/>
                <w:sz w:val="22"/>
              </w:rPr>
              <w:t>% within agegp5 age 5 groups</w:t>
            </w:r>
          </w:p>
        </w:tc>
        <w:tc>
          <w:tcPr>
            <w:tcW w:w="1029" w:type="dxa"/>
            <w:tcBorders>
              <w:top w:val="nil"/>
              <w:left w:val="single" w:sz="16" w:space="0" w:color="000000"/>
            </w:tcBorders>
            <w:shd w:val="clear" w:color="auto" w:fill="FFFFFF"/>
            <w:vAlign w:val="center"/>
          </w:tcPr>
          <w:p w14:paraId="7F871D7D" w14:textId="77777777" w:rsidR="00577FD7" w:rsidRPr="00AE59F8" w:rsidRDefault="00577FD7"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12.9%</w:t>
            </w:r>
          </w:p>
        </w:tc>
        <w:tc>
          <w:tcPr>
            <w:tcW w:w="1029" w:type="dxa"/>
            <w:tcBorders>
              <w:top w:val="nil"/>
            </w:tcBorders>
            <w:shd w:val="clear" w:color="auto" w:fill="FFFFFF"/>
            <w:vAlign w:val="center"/>
          </w:tcPr>
          <w:p w14:paraId="7D8353E5" w14:textId="77777777" w:rsidR="00577FD7" w:rsidRPr="00AE59F8" w:rsidRDefault="00577FD7"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87.1%</w:t>
            </w:r>
          </w:p>
        </w:tc>
        <w:tc>
          <w:tcPr>
            <w:tcW w:w="1029" w:type="dxa"/>
            <w:tcBorders>
              <w:top w:val="nil"/>
              <w:right w:val="single" w:sz="16" w:space="0" w:color="000000"/>
            </w:tcBorders>
            <w:shd w:val="clear" w:color="auto" w:fill="FFFFFF"/>
            <w:vAlign w:val="center"/>
          </w:tcPr>
          <w:p w14:paraId="32367267" w14:textId="77777777" w:rsidR="00577FD7" w:rsidRPr="00AE59F8" w:rsidRDefault="00577FD7"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100.0%</w:t>
            </w:r>
          </w:p>
        </w:tc>
      </w:tr>
      <w:tr w:rsidR="00577FD7" w:rsidRPr="00AE59F8" w14:paraId="4CD316DA" w14:textId="77777777">
        <w:trPr>
          <w:cantSplit/>
        </w:trPr>
        <w:tc>
          <w:tcPr>
            <w:tcW w:w="2105" w:type="dxa"/>
            <w:vMerge/>
            <w:tcBorders>
              <w:top w:val="single" w:sz="16" w:space="0" w:color="000000"/>
              <w:left w:val="single" w:sz="16" w:space="0" w:color="000000"/>
              <w:right w:val="nil"/>
            </w:tcBorders>
            <w:shd w:val="clear" w:color="auto" w:fill="FFFFFF"/>
          </w:tcPr>
          <w:p w14:paraId="4FD86DCB" w14:textId="77777777" w:rsidR="00577FD7" w:rsidRPr="00AE59F8" w:rsidRDefault="00577FD7" w:rsidP="00017697">
            <w:pPr>
              <w:autoSpaceDE w:val="0"/>
              <w:autoSpaceDN w:val="0"/>
              <w:adjustRightInd w:val="0"/>
              <w:spacing w:after="0" w:line="240" w:lineRule="auto"/>
              <w:rPr>
                <w:rFonts w:ascii="Times New Roman" w:hAnsi="Times New Roman" w:cs="Times New Roman"/>
                <w:color w:val="000000"/>
                <w:sz w:val="22"/>
              </w:rPr>
            </w:pPr>
          </w:p>
        </w:tc>
        <w:tc>
          <w:tcPr>
            <w:tcW w:w="1029" w:type="dxa"/>
            <w:vMerge w:val="restart"/>
            <w:tcBorders>
              <w:top w:val="nil"/>
              <w:left w:val="nil"/>
              <w:right w:val="nil"/>
            </w:tcBorders>
            <w:shd w:val="clear" w:color="auto" w:fill="FFFFFF"/>
          </w:tcPr>
          <w:p w14:paraId="3CF8D764" w14:textId="77777777" w:rsidR="00577FD7" w:rsidRPr="00AE59F8" w:rsidRDefault="00577FD7" w:rsidP="00017697">
            <w:pPr>
              <w:autoSpaceDE w:val="0"/>
              <w:autoSpaceDN w:val="0"/>
              <w:adjustRightInd w:val="0"/>
              <w:spacing w:after="0" w:line="240" w:lineRule="auto"/>
              <w:ind w:left="60" w:right="60"/>
              <w:rPr>
                <w:rFonts w:ascii="Times New Roman" w:hAnsi="Times New Roman" w:cs="Times New Roman"/>
                <w:color w:val="000000"/>
                <w:sz w:val="22"/>
              </w:rPr>
            </w:pPr>
            <w:r w:rsidRPr="00AE59F8">
              <w:rPr>
                <w:rFonts w:ascii="Times New Roman" w:hAnsi="Times New Roman" w:cs="Times New Roman"/>
                <w:color w:val="000000"/>
                <w:sz w:val="22"/>
              </w:rPr>
              <w:t>5 50+</w:t>
            </w:r>
          </w:p>
        </w:tc>
        <w:tc>
          <w:tcPr>
            <w:tcW w:w="2459" w:type="dxa"/>
            <w:tcBorders>
              <w:top w:val="nil"/>
              <w:left w:val="nil"/>
              <w:bottom w:val="nil"/>
              <w:right w:val="single" w:sz="16" w:space="0" w:color="000000"/>
            </w:tcBorders>
            <w:shd w:val="clear" w:color="auto" w:fill="FFFFFF"/>
          </w:tcPr>
          <w:p w14:paraId="316BFE95" w14:textId="77777777" w:rsidR="00577FD7" w:rsidRPr="00AE59F8" w:rsidRDefault="00577FD7" w:rsidP="00017697">
            <w:pPr>
              <w:autoSpaceDE w:val="0"/>
              <w:autoSpaceDN w:val="0"/>
              <w:adjustRightInd w:val="0"/>
              <w:spacing w:after="0" w:line="240" w:lineRule="auto"/>
              <w:ind w:left="60" w:right="60"/>
              <w:rPr>
                <w:rFonts w:ascii="Times New Roman" w:hAnsi="Times New Roman" w:cs="Times New Roman"/>
                <w:color w:val="000000"/>
                <w:sz w:val="22"/>
              </w:rPr>
            </w:pPr>
            <w:r w:rsidRPr="00AE59F8">
              <w:rPr>
                <w:rFonts w:ascii="Times New Roman" w:hAnsi="Times New Roman" w:cs="Times New Roman"/>
                <w:color w:val="000000"/>
                <w:sz w:val="22"/>
              </w:rPr>
              <w:t>Count</w:t>
            </w:r>
          </w:p>
        </w:tc>
        <w:tc>
          <w:tcPr>
            <w:tcW w:w="1029" w:type="dxa"/>
            <w:tcBorders>
              <w:top w:val="nil"/>
              <w:left w:val="single" w:sz="16" w:space="0" w:color="000000"/>
              <w:bottom w:val="nil"/>
            </w:tcBorders>
            <w:shd w:val="clear" w:color="auto" w:fill="FFFFFF"/>
            <w:vAlign w:val="center"/>
          </w:tcPr>
          <w:p w14:paraId="17125925" w14:textId="77777777" w:rsidR="00577FD7" w:rsidRPr="00AE59F8" w:rsidRDefault="00577FD7"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13</w:t>
            </w:r>
          </w:p>
        </w:tc>
        <w:tc>
          <w:tcPr>
            <w:tcW w:w="1029" w:type="dxa"/>
            <w:tcBorders>
              <w:top w:val="nil"/>
              <w:bottom w:val="nil"/>
            </w:tcBorders>
            <w:shd w:val="clear" w:color="auto" w:fill="FFFFFF"/>
            <w:vAlign w:val="center"/>
          </w:tcPr>
          <w:p w14:paraId="35F2B111" w14:textId="77777777" w:rsidR="00577FD7" w:rsidRPr="00AE59F8" w:rsidRDefault="00577FD7"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67</w:t>
            </w:r>
          </w:p>
        </w:tc>
        <w:tc>
          <w:tcPr>
            <w:tcW w:w="1029" w:type="dxa"/>
            <w:tcBorders>
              <w:top w:val="nil"/>
              <w:bottom w:val="nil"/>
              <w:right w:val="single" w:sz="16" w:space="0" w:color="000000"/>
            </w:tcBorders>
            <w:shd w:val="clear" w:color="auto" w:fill="FFFFFF"/>
            <w:vAlign w:val="center"/>
          </w:tcPr>
          <w:p w14:paraId="3A7F9DBC" w14:textId="77777777" w:rsidR="00577FD7" w:rsidRPr="00AE59F8" w:rsidRDefault="00577FD7"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80</w:t>
            </w:r>
          </w:p>
        </w:tc>
      </w:tr>
      <w:tr w:rsidR="00577FD7" w:rsidRPr="00AE59F8" w14:paraId="28BACB5C" w14:textId="77777777">
        <w:trPr>
          <w:cantSplit/>
        </w:trPr>
        <w:tc>
          <w:tcPr>
            <w:tcW w:w="2105" w:type="dxa"/>
            <w:vMerge/>
            <w:tcBorders>
              <w:top w:val="single" w:sz="16" w:space="0" w:color="000000"/>
              <w:left w:val="single" w:sz="16" w:space="0" w:color="000000"/>
              <w:right w:val="nil"/>
            </w:tcBorders>
            <w:shd w:val="clear" w:color="auto" w:fill="FFFFFF"/>
          </w:tcPr>
          <w:p w14:paraId="59209611" w14:textId="77777777" w:rsidR="00577FD7" w:rsidRPr="00AE59F8" w:rsidRDefault="00577FD7" w:rsidP="00017697">
            <w:pPr>
              <w:autoSpaceDE w:val="0"/>
              <w:autoSpaceDN w:val="0"/>
              <w:adjustRightInd w:val="0"/>
              <w:spacing w:after="0" w:line="240" w:lineRule="auto"/>
              <w:rPr>
                <w:rFonts w:ascii="Times New Roman" w:hAnsi="Times New Roman" w:cs="Times New Roman"/>
                <w:color w:val="000000"/>
                <w:sz w:val="22"/>
              </w:rPr>
            </w:pPr>
          </w:p>
        </w:tc>
        <w:tc>
          <w:tcPr>
            <w:tcW w:w="1029" w:type="dxa"/>
            <w:vMerge/>
            <w:tcBorders>
              <w:top w:val="nil"/>
              <w:left w:val="nil"/>
              <w:right w:val="nil"/>
            </w:tcBorders>
            <w:shd w:val="clear" w:color="auto" w:fill="FFFFFF"/>
          </w:tcPr>
          <w:p w14:paraId="5229E118" w14:textId="77777777" w:rsidR="00577FD7" w:rsidRPr="00AE59F8" w:rsidRDefault="00577FD7" w:rsidP="00017697">
            <w:pPr>
              <w:autoSpaceDE w:val="0"/>
              <w:autoSpaceDN w:val="0"/>
              <w:adjustRightInd w:val="0"/>
              <w:spacing w:after="0" w:line="240" w:lineRule="auto"/>
              <w:rPr>
                <w:rFonts w:ascii="Times New Roman" w:hAnsi="Times New Roman" w:cs="Times New Roman"/>
                <w:color w:val="000000"/>
                <w:sz w:val="22"/>
              </w:rPr>
            </w:pPr>
          </w:p>
        </w:tc>
        <w:tc>
          <w:tcPr>
            <w:tcW w:w="2459" w:type="dxa"/>
            <w:tcBorders>
              <w:top w:val="nil"/>
              <w:left w:val="nil"/>
              <w:right w:val="single" w:sz="16" w:space="0" w:color="000000"/>
            </w:tcBorders>
            <w:shd w:val="clear" w:color="auto" w:fill="FFFFFF"/>
          </w:tcPr>
          <w:p w14:paraId="2BAD242C" w14:textId="77777777" w:rsidR="00577FD7" w:rsidRPr="00AE59F8" w:rsidRDefault="00577FD7" w:rsidP="00017697">
            <w:pPr>
              <w:autoSpaceDE w:val="0"/>
              <w:autoSpaceDN w:val="0"/>
              <w:adjustRightInd w:val="0"/>
              <w:spacing w:after="0" w:line="240" w:lineRule="auto"/>
              <w:ind w:left="60" w:right="60"/>
              <w:rPr>
                <w:rFonts w:ascii="Times New Roman" w:hAnsi="Times New Roman" w:cs="Times New Roman"/>
                <w:color w:val="000000"/>
                <w:sz w:val="22"/>
              </w:rPr>
            </w:pPr>
            <w:r w:rsidRPr="00AE59F8">
              <w:rPr>
                <w:rFonts w:ascii="Times New Roman" w:hAnsi="Times New Roman" w:cs="Times New Roman"/>
                <w:color w:val="000000"/>
                <w:sz w:val="22"/>
              </w:rPr>
              <w:t>% within agegp5 age 5 groups</w:t>
            </w:r>
          </w:p>
        </w:tc>
        <w:tc>
          <w:tcPr>
            <w:tcW w:w="1029" w:type="dxa"/>
            <w:tcBorders>
              <w:top w:val="nil"/>
              <w:left w:val="single" w:sz="16" w:space="0" w:color="000000"/>
            </w:tcBorders>
            <w:shd w:val="clear" w:color="auto" w:fill="FFFFFF"/>
            <w:vAlign w:val="center"/>
          </w:tcPr>
          <w:p w14:paraId="2C516648" w14:textId="77777777" w:rsidR="00577FD7" w:rsidRPr="00AE59F8" w:rsidRDefault="00577FD7"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16.3%</w:t>
            </w:r>
          </w:p>
        </w:tc>
        <w:tc>
          <w:tcPr>
            <w:tcW w:w="1029" w:type="dxa"/>
            <w:tcBorders>
              <w:top w:val="nil"/>
            </w:tcBorders>
            <w:shd w:val="clear" w:color="auto" w:fill="FFFFFF"/>
            <w:vAlign w:val="center"/>
          </w:tcPr>
          <w:p w14:paraId="49CD97C5" w14:textId="77777777" w:rsidR="00577FD7" w:rsidRPr="00AE59F8" w:rsidRDefault="00577FD7"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83.8%</w:t>
            </w:r>
          </w:p>
        </w:tc>
        <w:tc>
          <w:tcPr>
            <w:tcW w:w="1029" w:type="dxa"/>
            <w:tcBorders>
              <w:top w:val="nil"/>
              <w:right w:val="single" w:sz="16" w:space="0" w:color="000000"/>
            </w:tcBorders>
            <w:shd w:val="clear" w:color="auto" w:fill="FFFFFF"/>
            <w:vAlign w:val="center"/>
          </w:tcPr>
          <w:p w14:paraId="6F444292" w14:textId="77777777" w:rsidR="00577FD7" w:rsidRPr="00AE59F8" w:rsidRDefault="00577FD7"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100.0%</w:t>
            </w:r>
          </w:p>
        </w:tc>
      </w:tr>
      <w:tr w:rsidR="00577FD7" w:rsidRPr="00AE59F8" w14:paraId="22A1F38A" w14:textId="77777777">
        <w:trPr>
          <w:cantSplit/>
        </w:trPr>
        <w:tc>
          <w:tcPr>
            <w:tcW w:w="3134" w:type="dxa"/>
            <w:gridSpan w:val="2"/>
            <w:vMerge w:val="restart"/>
            <w:tcBorders>
              <w:top w:val="nil"/>
              <w:left w:val="single" w:sz="16" w:space="0" w:color="000000"/>
              <w:bottom w:val="single" w:sz="16" w:space="0" w:color="000000"/>
              <w:right w:val="nil"/>
            </w:tcBorders>
            <w:shd w:val="clear" w:color="auto" w:fill="FFFFFF"/>
          </w:tcPr>
          <w:p w14:paraId="211846B1" w14:textId="77777777" w:rsidR="00577FD7" w:rsidRPr="00AE59F8" w:rsidRDefault="00577FD7" w:rsidP="00017697">
            <w:pPr>
              <w:autoSpaceDE w:val="0"/>
              <w:autoSpaceDN w:val="0"/>
              <w:adjustRightInd w:val="0"/>
              <w:spacing w:after="0" w:line="240" w:lineRule="auto"/>
              <w:ind w:left="60" w:right="60"/>
              <w:rPr>
                <w:rFonts w:ascii="Times New Roman" w:hAnsi="Times New Roman" w:cs="Times New Roman"/>
                <w:color w:val="000000"/>
                <w:sz w:val="22"/>
              </w:rPr>
            </w:pPr>
            <w:r w:rsidRPr="00AE59F8">
              <w:rPr>
                <w:rFonts w:ascii="Times New Roman" w:hAnsi="Times New Roman" w:cs="Times New Roman"/>
                <w:color w:val="000000"/>
                <w:sz w:val="22"/>
              </w:rPr>
              <w:t>Total</w:t>
            </w:r>
          </w:p>
        </w:tc>
        <w:tc>
          <w:tcPr>
            <w:tcW w:w="2459" w:type="dxa"/>
            <w:tcBorders>
              <w:top w:val="nil"/>
              <w:left w:val="nil"/>
              <w:bottom w:val="nil"/>
              <w:right w:val="single" w:sz="16" w:space="0" w:color="000000"/>
            </w:tcBorders>
            <w:shd w:val="clear" w:color="auto" w:fill="FFFFFF"/>
          </w:tcPr>
          <w:p w14:paraId="3B5CA59B" w14:textId="77777777" w:rsidR="00577FD7" w:rsidRPr="00AE59F8" w:rsidRDefault="00577FD7" w:rsidP="00017697">
            <w:pPr>
              <w:autoSpaceDE w:val="0"/>
              <w:autoSpaceDN w:val="0"/>
              <w:adjustRightInd w:val="0"/>
              <w:spacing w:after="0" w:line="240" w:lineRule="auto"/>
              <w:ind w:left="60" w:right="60"/>
              <w:rPr>
                <w:rFonts w:ascii="Times New Roman" w:hAnsi="Times New Roman" w:cs="Times New Roman"/>
                <w:color w:val="000000"/>
                <w:sz w:val="22"/>
              </w:rPr>
            </w:pPr>
            <w:r w:rsidRPr="00AE59F8">
              <w:rPr>
                <w:rFonts w:ascii="Times New Roman" w:hAnsi="Times New Roman" w:cs="Times New Roman"/>
                <w:color w:val="000000"/>
                <w:sz w:val="22"/>
              </w:rPr>
              <w:t>Count</w:t>
            </w:r>
          </w:p>
        </w:tc>
        <w:tc>
          <w:tcPr>
            <w:tcW w:w="1029" w:type="dxa"/>
            <w:tcBorders>
              <w:top w:val="nil"/>
              <w:left w:val="single" w:sz="16" w:space="0" w:color="000000"/>
              <w:bottom w:val="nil"/>
            </w:tcBorders>
            <w:shd w:val="clear" w:color="auto" w:fill="FFFFFF"/>
            <w:vAlign w:val="center"/>
          </w:tcPr>
          <w:p w14:paraId="6C49F2B6" w14:textId="77777777" w:rsidR="00577FD7" w:rsidRPr="00AE59F8" w:rsidRDefault="00577FD7"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85</w:t>
            </w:r>
          </w:p>
        </w:tc>
        <w:tc>
          <w:tcPr>
            <w:tcW w:w="1029" w:type="dxa"/>
            <w:tcBorders>
              <w:top w:val="nil"/>
              <w:bottom w:val="nil"/>
            </w:tcBorders>
            <w:shd w:val="clear" w:color="auto" w:fill="FFFFFF"/>
            <w:vAlign w:val="center"/>
          </w:tcPr>
          <w:p w14:paraId="6BF1344A" w14:textId="77777777" w:rsidR="00577FD7" w:rsidRPr="00AE59F8" w:rsidRDefault="00577FD7"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351</w:t>
            </w:r>
          </w:p>
        </w:tc>
        <w:tc>
          <w:tcPr>
            <w:tcW w:w="1029" w:type="dxa"/>
            <w:tcBorders>
              <w:top w:val="nil"/>
              <w:bottom w:val="nil"/>
              <w:right w:val="single" w:sz="16" w:space="0" w:color="000000"/>
            </w:tcBorders>
            <w:shd w:val="clear" w:color="auto" w:fill="FFFFFF"/>
            <w:vAlign w:val="center"/>
          </w:tcPr>
          <w:p w14:paraId="1F6FE49C" w14:textId="77777777" w:rsidR="00577FD7" w:rsidRPr="00AE59F8" w:rsidRDefault="00577FD7"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436</w:t>
            </w:r>
          </w:p>
        </w:tc>
      </w:tr>
      <w:tr w:rsidR="00577FD7" w:rsidRPr="00AE59F8" w14:paraId="1251AB70" w14:textId="77777777">
        <w:trPr>
          <w:cantSplit/>
        </w:trPr>
        <w:tc>
          <w:tcPr>
            <w:tcW w:w="3134" w:type="dxa"/>
            <w:gridSpan w:val="2"/>
            <w:vMerge/>
            <w:tcBorders>
              <w:top w:val="nil"/>
              <w:left w:val="single" w:sz="16" w:space="0" w:color="000000"/>
              <w:bottom w:val="single" w:sz="16" w:space="0" w:color="000000"/>
              <w:right w:val="nil"/>
            </w:tcBorders>
            <w:shd w:val="clear" w:color="auto" w:fill="FFFFFF"/>
          </w:tcPr>
          <w:p w14:paraId="3A08B7D2" w14:textId="77777777" w:rsidR="00577FD7" w:rsidRPr="00AE59F8" w:rsidRDefault="00577FD7" w:rsidP="00017697">
            <w:pPr>
              <w:autoSpaceDE w:val="0"/>
              <w:autoSpaceDN w:val="0"/>
              <w:adjustRightInd w:val="0"/>
              <w:spacing w:after="0" w:line="240" w:lineRule="auto"/>
              <w:rPr>
                <w:rFonts w:ascii="Times New Roman" w:hAnsi="Times New Roman" w:cs="Times New Roman"/>
                <w:color w:val="000000"/>
                <w:sz w:val="22"/>
              </w:rPr>
            </w:pPr>
          </w:p>
        </w:tc>
        <w:tc>
          <w:tcPr>
            <w:tcW w:w="2459" w:type="dxa"/>
            <w:tcBorders>
              <w:top w:val="nil"/>
              <w:left w:val="nil"/>
              <w:bottom w:val="single" w:sz="16" w:space="0" w:color="000000"/>
              <w:right w:val="single" w:sz="16" w:space="0" w:color="000000"/>
            </w:tcBorders>
            <w:shd w:val="clear" w:color="auto" w:fill="FFFFFF"/>
          </w:tcPr>
          <w:p w14:paraId="7B80C016" w14:textId="77777777" w:rsidR="00577FD7" w:rsidRPr="00AE59F8" w:rsidRDefault="00577FD7" w:rsidP="00017697">
            <w:pPr>
              <w:autoSpaceDE w:val="0"/>
              <w:autoSpaceDN w:val="0"/>
              <w:adjustRightInd w:val="0"/>
              <w:spacing w:after="0" w:line="240" w:lineRule="auto"/>
              <w:ind w:left="60" w:right="60"/>
              <w:rPr>
                <w:rFonts w:ascii="Times New Roman" w:hAnsi="Times New Roman" w:cs="Times New Roman"/>
                <w:color w:val="000000"/>
                <w:sz w:val="22"/>
              </w:rPr>
            </w:pPr>
            <w:r w:rsidRPr="00AE59F8">
              <w:rPr>
                <w:rFonts w:ascii="Times New Roman" w:hAnsi="Times New Roman" w:cs="Times New Roman"/>
                <w:color w:val="000000"/>
                <w:sz w:val="22"/>
              </w:rPr>
              <w:t>% within agegp5 age 5 groups</w:t>
            </w:r>
          </w:p>
        </w:tc>
        <w:tc>
          <w:tcPr>
            <w:tcW w:w="1029" w:type="dxa"/>
            <w:tcBorders>
              <w:top w:val="nil"/>
              <w:left w:val="single" w:sz="16" w:space="0" w:color="000000"/>
              <w:bottom w:val="single" w:sz="16" w:space="0" w:color="000000"/>
            </w:tcBorders>
            <w:shd w:val="clear" w:color="auto" w:fill="FFFFFF"/>
            <w:vAlign w:val="center"/>
          </w:tcPr>
          <w:p w14:paraId="1556132A" w14:textId="77777777" w:rsidR="00577FD7" w:rsidRPr="00AE59F8" w:rsidRDefault="00577FD7"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19.5%</w:t>
            </w:r>
          </w:p>
        </w:tc>
        <w:tc>
          <w:tcPr>
            <w:tcW w:w="1029" w:type="dxa"/>
            <w:tcBorders>
              <w:top w:val="nil"/>
              <w:bottom w:val="single" w:sz="16" w:space="0" w:color="000000"/>
            </w:tcBorders>
            <w:shd w:val="clear" w:color="auto" w:fill="FFFFFF"/>
            <w:vAlign w:val="center"/>
          </w:tcPr>
          <w:p w14:paraId="2229FFD0" w14:textId="77777777" w:rsidR="00577FD7" w:rsidRPr="00AE59F8" w:rsidRDefault="00577FD7"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80.5%</w:t>
            </w:r>
          </w:p>
        </w:tc>
        <w:tc>
          <w:tcPr>
            <w:tcW w:w="1029" w:type="dxa"/>
            <w:tcBorders>
              <w:top w:val="nil"/>
              <w:bottom w:val="single" w:sz="16" w:space="0" w:color="000000"/>
              <w:right w:val="single" w:sz="16" w:space="0" w:color="000000"/>
            </w:tcBorders>
            <w:shd w:val="clear" w:color="auto" w:fill="FFFFFF"/>
            <w:vAlign w:val="center"/>
          </w:tcPr>
          <w:p w14:paraId="404781F7" w14:textId="77777777" w:rsidR="00577FD7" w:rsidRPr="00AE59F8" w:rsidRDefault="00577FD7"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100.0%</w:t>
            </w:r>
          </w:p>
        </w:tc>
      </w:tr>
    </w:tbl>
    <w:p w14:paraId="622A9ED5" w14:textId="77777777" w:rsidR="00593266" w:rsidRPr="00AE59F8" w:rsidRDefault="00593266" w:rsidP="00AE59F8">
      <w:pPr>
        <w:autoSpaceDE w:val="0"/>
        <w:autoSpaceDN w:val="0"/>
        <w:adjustRightInd w:val="0"/>
        <w:spacing w:after="0" w:line="360" w:lineRule="auto"/>
        <w:rPr>
          <w:rFonts w:ascii="Times New Roman" w:hAnsi="Times New Roman" w:cs="Times New Roman"/>
          <w:sz w:val="22"/>
        </w:rPr>
      </w:pPr>
    </w:p>
    <w:p w14:paraId="181C4598" w14:textId="77777777" w:rsidR="00577FD7" w:rsidRPr="00AE59F8" w:rsidRDefault="00577FD7" w:rsidP="00AE59F8">
      <w:pPr>
        <w:autoSpaceDE w:val="0"/>
        <w:autoSpaceDN w:val="0"/>
        <w:adjustRightInd w:val="0"/>
        <w:spacing w:after="0" w:line="360" w:lineRule="auto"/>
        <w:rPr>
          <w:rFonts w:ascii="Times New Roman" w:hAnsi="Times New Roman" w:cs="Times New Roman"/>
          <w:sz w:val="22"/>
        </w:rPr>
      </w:pPr>
    </w:p>
    <w:tbl>
      <w:tblPr>
        <w:tblW w:w="59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59"/>
        <w:gridCol w:w="1030"/>
        <w:gridCol w:w="1030"/>
        <w:gridCol w:w="1476"/>
      </w:tblGrid>
      <w:tr w:rsidR="00577FD7" w:rsidRPr="00AE59F8" w14:paraId="07746D5C" w14:textId="77777777">
        <w:trPr>
          <w:cantSplit/>
        </w:trPr>
        <w:tc>
          <w:tcPr>
            <w:tcW w:w="5992" w:type="dxa"/>
            <w:gridSpan w:val="4"/>
            <w:tcBorders>
              <w:top w:val="nil"/>
              <w:left w:val="nil"/>
              <w:bottom w:val="nil"/>
              <w:right w:val="nil"/>
            </w:tcBorders>
            <w:shd w:val="clear" w:color="auto" w:fill="FFFFFF"/>
            <w:vAlign w:val="center"/>
          </w:tcPr>
          <w:p w14:paraId="0FA6A77F" w14:textId="77777777" w:rsidR="00577FD7" w:rsidRPr="00AE59F8" w:rsidRDefault="00577FD7" w:rsidP="00017697">
            <w:pPr>
              <w:autoSpaceDE w:val="0"/>
              <w:autoSpaceDN w:val="0"/>
              <w:adjustRightInd w:val="0"/>
              <w:spacing w:after="0" w:line="240" w:lineRule="auto"/>
              <w:ind w:left="60" w:right="60"/>
              <w:jc w:val="center"/>
              <w:rPr>
                <w:rFonts w:ascii="Times New Roman" w:hAnsi="Times New Roman" w:cs="Times New Roman"/>
                <w:color w:val="000000"/>
                <w:sz w:val="22"/>
              </w:rPr>
            </w:pPr>
            <w:r w:rsidRPr="00AE59F8">
              <w:rPr>
                <w:rFonts w:ascii="Times New Roman" w:hAnsi="Times New Roman" w:cs="Times New Roman"/>
                <w:b/>
                <w:bCs/>
                <w:color w:val="000000"/>
                <w:sz w:val="22"/>
              </w:rPr>
              <w:t>Chi-Square Tests</w:t>
            </w:r>
          </w:p>
        </w:tc>
      </w:tr>
      <w:tr w:rsidR="00577FD7" w:rsidRPr="00AE59F8" w14:paraId="4F23C5EE" w14:textId="77777777">
        <w:trPr>
          <w:cantSplit/>
        </w:trPr>
        <w:tc>
          <w:tcPr>
            <w:tcW w:w="2459"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18941B12" w14:textId="77777777" w:rsidR="00577FD7" w:rsidRPr="00AE59F8" w:rsidRDefault="00577FD7" w:rsidP="00017697">
            <w:pPr>
              <w:autoSpaceDE w:val="0"/>
              <w:autoSpaceDN w:val="0"/>
              <w:adjustRightInd w:val="0"/>
              <w:spacing w:after="0" w:line="240" w:lineRule="auto"/>
              <w:rPr>
                <w:rFonts w:ascii="Times New Roman" w:hAnsi="Times New Roman" w:cs="Times New Roman"/>
                <w:sz w:val="22"/>
              </w:rPr>
            </w:pPr>
          </w:p>
        </w:tc>
        <w:tc>
          <w:tcPr>
            <w:tcW w:w="1029" w:type="dxa"/>
            <w:tcBorders>
              <w:top w:val="single" w:sz="16" w:space="0" w:color="000000"/>
              <w:left w:val="single" w:sz="16" w:space="0" w:color="000000"/>
              <w:bottom w:val="single" w:sz="16" w:space="0" w:color="000000"/>
            </w:tcBorders>
            <w:shd w:val="clear" w:color="auto" w:fill="FFFFFF"/>
            <w:vAlign w:val="bottom"/>
          </w:tcPr>
          <w:p w14:paraId="04DF414F" w14:textId="77777777" w:rsidR="00577FD7" w:rsidRPr="00AE59F8" w:rsidRDefault="00577FD7" w:rsidP="00017697">
            <w:pPr>
              <w:autoSpaceDE w:val="0"/>
              <w:autoSpaceDN w:val="0"/>
              <w:adjustRightInd w:val="0"/>
              <w:spacing w:after="0" w:line="240" w:lineRule="auto"/>
              <w:ind w:left="60" w:right="60"/>
              <w:jc w:val="center"/>
              <w:rPr>
                <w:rFonts w:ascii="Times New Roman" w:hAnsi="Times New Roman" w:cs="Times New Roman"/>
                <w:color w:val="000000"/>
                <w:sz w:val="22"/>
              </w:rPr>
            </w:pPr>
            <w:r w:rsidRPr="00AE59F8">
              <w:rPr>
                <w:rFonts w:ascii="Times New Roman" w:hAnsi="Times New Roman" w:cs="Times New Roman"/>
                <w:color w:val="000000"/>
                <w:sz w:val="22"/>
              </w:rPr>
              <w:t>Value</w:t>
            </w:r>
          </w:p>
        </w:tc>
        <w:tc>
          <w:tcPr>
            <w:tcW w:w="1029" w:type="dxa"/>
            <w:tcBorders>
              <w:top w:val="single" w:sz="16" w:space="0" w:color="000000"/>
              <w:bottom w:val="single" w:sz="16" w:space="0" w:color="000000"/>
            </w:tcBorders>
            <w:shd w:val="clear" w:color="auto" w:fill="FFFFFF"/>
            <w:vAlign w:val="bottom"/>
          </w:tcPr>
          <w:p w14:paraId="03D916EB" w14:textId="77777777" w:rsidR="00577FD7" w:rsidRPr="00AE59F8" w:rsidRDefault="00577FD7" w:rsidP="00017697">
            <w:pPr>
              <w:autoSpaceDE w:val="0"/>
              <w:autoSpaceDN w:val="0"/>
              <w:adjustRightInd w:val="0"/>
              <w:spacing w:after="0" w:line="240" w:lineRule="auto"/>
              <w:ind w:left="60" w:right="60"/>
              <w:jc w:val="center"/>
              <w:rPr>
                <w:rFonts w:ascii="Times New Roman" w:hAnsi="Times New Roman" w:cs="Times New Roman"/>
                <w:color w:val="000000"/>
                <w:sz w:val="22"/>
              </w:rPr>
            </w:pPr>
            <w:r w:rsidRPr="00AE59F8">
              <w:rPr>
                <w:rFonts w:ascii="Times New Roman" w:hAnsi="Times New Roman" w:cs="Times New Roman"/>
                <w:color w:val="000000"/>
                <w:sz w:val="22"/>
              </w:rPr>
              <w:t>df</w:t>
            </w:r>
          </w:p>
        </w:tc>
        <w:tc>
          <w:tcPr>
            <w:tcW w:w="1475" w:type="dxa"/>
            <w:tcBorders>
              <w:top w:val="single" w:sz="16" w:space="0" w:color="000000"/>
              <w:bottom w:val="single" w:sz="16" w:space="0" w:color="000000"/>
              <w:right w:val="single" w:sz="16" w:space="0" w:color="000000"/>
            </w:tcBorders>
            <w:shd w:val="clear" w:color="auto" w:fill="FFFFFF"/>
            <w:vAlign w:val="bottom"/>
          </w:tcPr>
          <w:p w14:paraId="3A50F715" w14:textId="77777777" w:rsidR="00577FD7" w:rsidRPr="00AE59F8" w:rsidRDefault="00577FD7" w:rsidP="00017697">
            <w:pPr>
              <w:autoSpaceDE w:val="0"/>
              <w:autoSpaceDN w:val="0"/>
              <w:adjustRightInd w:val="0"/>
              <w:spacing w:after="0" w:line="240" w:lineRule="auto"/>
              <w:ind w:left="60" w:right="60"/>
              <w:jc w:val="center"/>
              <w:rPr>
                <w:rFonts w:ascii="Times New Roman" w:hAnsi="Times New Roman" w:cs="Times New Roman"/>
                <w:color w:val="000000"/>
                <w:sz w:val="22"/>
              </w:rPr>
            </w:pPr>
            <w:r w:rsidRPr="00AE59F8">
              <w:rPr>
                <w:rFonts w:ascii="Times New Roman" w:hAnsi="Times New Roman" w:cs="Times New Roman"/>
                <w:color w:val="000000"/>
                <w:sz w:val="22"/>
              </w:rPr>
              <w:t>Asymptotic Significance (2-sided)</w:t>
            </w:r>
          </w:p>
        </w:tc>
      </w:tr>
      <w:tr w:rsidR="00577FD7" w:rsidRPr="00AE59F8" w14:paraId="590DB2C8" w14:textId="77777777">
        <w:trPr>
          <w:cantSplit/>
        </w:trPr>
        <w:tc>
          <w:tcPr>
            <w:tcW w:w="2459" w:type="dxa"/>
            <w:tcBorders>
              <w:top w:val="single" w:sz="16" w:space="0" w:color="000000"/>
              <w:left w:val="single" w:sz="16" w:space="0" w:color="000000"/>
              <w:bottom w:val="nil"/>
              <w:right w:val="single" w:sz="16" w:space="0" w:color="000000"/>
            </w:tcBorders>
            <w:shd w:val="clear" w:color="auto" w:fill="FFFFFF"/>
          </w:tcPr>
          <w:p w14:paraId="2A6D2B7B" w14:textId="77777777" w:rsidR="00577FD7" w:rsidRPr="00AE59F8" w:rsidRDefault="00577FD7" w:rsidP="00017697">
            <w:pPr>
              <w:autoSpaceDE w:val="0"/>
              <w:autoSpaceDN w:val="0"/>
              <w:adjustRightInd w:val="0"/>
              <w:spacing w:after="0" w:line="240" w:lineRule="auto"/>
              <w:ind w:left="60" w:right="60"/>
              <w:rPr>
                <w:rFonts w:ascii="Times New Roman" w:hAnsi="Times New Roman" w:cs="Times New Roman"/>
                <w:color w:val="000000"/>
                <w:sz w:val="22"/>
              </w:rPr>
            </w:pPr>
            <w:r w:rsidRPr="00AE59F8">
              <w:rPr>
                <w:rFonts w:ascii="Times New Roman" w:hAnsi="Times New Roman" w:cs="Times New Roman"/>
                <w:color w:val="000000"/>
                <w:sz w:val="22"/>
              </w:rPr>
              <w:t>Pearson Chi-Square</w:t>
            </w:r>
          </w:p>
        </w:tc>
        <w:tc>
          <w:tcPr>
            <w:tcW w:w="1029" w:type="dxa"/>
            <w:tcBorders>
              <w:top w:val="single" w:sz="16" w:space="0" w:color="000000"/>
              <w:left w:val="single" w:sz="16" w:space="0" w:color="000000"/>
              <w:bottom w:val="nil"/>
            </w:tcBorders>
            <w:shd w:val="clear" w:color="auto" w:fill="FFFFFF"/>
            <w:vAlign w:val="center"/>
          </w:tcPr>
          <w:p w14:paraId="3929D65D" w14:textId="77777777" w:rsidR="00577FD7" w:rsidRPr="00AE59F8" w:rsidRDefault="00577FD7"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8.766</w:t>
            </w:r>
            <w:r w:rsidRPr="00AE59F8">
              <w:rPr>
                <w:rFonts w:ascii="Times New Roman" w:hAnsi="Times New Roman" w:cs="Times New Roman"/>
                <w:color w:val="000000"/>
                <w:sz w:val="22"/>
                <w:vertAlign w:val="superscript"/>
              </w:rPr>
              <w:t>a</w:t>
            </w:r>
          </w:p>
        </w:tc>
        <w:tc>
          <w:tcPr>
            <w:tcW w:w="1029" w:type="dxa"/>
            <w:tcBorders>
              <w:top w:val="single" w:sz="16" w:space="0" w:color="000000"/>
              <w:bottom w:val="nil"/>
            </w:tcBorders>
            <w:shd w:val="clear" w:color="auto" w:fill="FFFFFF"/>
            <w:vAlign w:val="center"/>
          </w:tcPr>
          <w:p w14:paraId="15118EF8" w14:textId="77777777" w:rsidR="00577FD7" w:rsidRPr="00AE59F8" w:rsidRDefault="00577FD7"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4</w:t>
            </w:r>
          </w:p>
        </w:tc>
        <w:tc>
          <w:tcPr>
            <w:tcW w:w="1475" w:type="dxa"/>
            <w:tcBorders>
              <w:top w:val="single" w:sz="16" w:space="0" w:color="000000"/>
              <w:bottom w:val="nil"/>
              <w:right w:val="single" w:sz="16" w:space="0" w:color="000000"/>
            </w:tcBorders>
            <w:shd w:val="clear" w:color="auto" w:fill="FFFFFF"/>
            <w:vAlign w:val="center"/>
          </w:tcPr>
          <w:p w14:paraId="5DA68A1F" w14:textId="77777777" w:rsidR="00577FD7" w:rsidRPr="00AE59F8" w:rsidRDefault="00577FD7"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.067</w:t>
            </w:r>
          </w:p>
        </w:tc>
      </w:tr>
      <w:tr w:rsidR="00577FD7" w:rsidRPr="00AE59F8" w14:paraId="178149E3" w14:textId="77777777">
        <w:trPr>
          <w:cantSplit/>
        </w:trPr>
        <w:tc>
          <w:tcPr>
            <w:tcW w:w="2459" w:type="dxa"/>
            <w:tcBorders>
              <w:top w:val="nil"/>
              <w:left w:val="single" w:sz="16" w:space="0" w:color="000000"/>
              <w:bottom w:val="nil"/>
              <w:right w:val="single" w:sz="16" w:space="0" w:color="000000"/>
            </w:tcBorders>
            <w:shd w:val="clear" w:color="auto" w:fill="FFFFFF"/>
          </w:tcPr>
          <w:p w14:paraId="7D909598" w14:textId="77777777" w:rsidR="00577FD7" w:rsidRPr="00AE59F8" w:rsidRDefault="00577FD7" w:rsidP="00017697">
            <w:pPr>
              <w:autoSpaceDE w:val="0"/>
              <w:autoSpaceDN w:val="0"/>
              <w:adjustRightInd w:val="0"/>
              <w:spacing w:after="0" w:line="240" w:lineRule="auto"/>
              <w:ind w:left="60" w:right="60"/>
              <w:rPr>
                <w:rFonts w:ascii="Times New Roman" w:hAnsi="Times New Roman" w:cs="Times New Roman"/>
                <w:color w:val="000000"/>
                <w:sz w:val="22"/>
              </w:rPr>
            </w:pPr>
            <w:r w:rsidRPr="00AE59F8">
              <w:rPr>
                <w:rFonts w:ascii="Times New Roman" w:hAnsi="Times New Roman" w:cs="Times New Roman"/>
                <w:color w:val="000000"/>
                <w:sz w:val="22"/>
              </w:rPr>
              <w:t>Likelihood Ratio</w:t>
            </w:r>
          </w:p>
        </w:tc>
        <w:tc>
          <w:tcPr>
            <w:tcW w:w="1029" w:type="dxa"/>
            <w:tcBorders>
              <w:top w:val="nil"/>
              <w:left w:val="single" w:sz="16" w:space="0" w:color="000000"/>
              <w:bottom w:val="nil"/>
            </w:tcBorders>
            <w:shd w:val="clear" w:color="auto" w:fill="FFFFFF"/>
            <w:vAlign w:val="center"/>
          </w:tcPr>
          <w:p w14:paraId="2EC7DA7C" w14:textId="77777777" w:rsidR="00577FD7" w:rsidRPr="00AE59F8" w:rsidRDefault="00577FD7"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8.594</w:t>
            </w:r>
          </w:p>
        </w:tc>
        <w:tc>
          <w:tcPr>
            <w:tcW w:w="1029" w:type="dxa"/>
            <w:tcBorders>
              <w:top w:val="nil"/>
              <w:bottom w:val="nil"/>
            </w:tcBorders>
            <w:shd w:val="clear" w:color="auto" w:fill="FFFFFF"/>
            <w:vAlign w:val="center"/>
          </w:tcPr>
          <w:p w14:paraId="4415A109" w14:textId="77777777" w:rsidR="00577FD7" w:rsidRPr="00AE59F8" w:rsidRDefault="00577FD7"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4</w:t>
            </w:r>
          </w:p>
        </w:tc>
        <w:tc>
          <w:tcPr>
            <w:tcW w:w="1475" w:type="dxa"/>
            <w:tcBorders>
              <w:top w:val="nil"/>
              <w:bottom w:val="nil"/>
              <w:right w:val="single" w:sz="16" w:space="0" w:color="000000"/>
            </w:tcBorders>
            <w:shd w:val="clear" w:color="auto" w:fill="FFFFFF"/>
            <w:vAlign w:val="center"/>
          </w:tcPr>
          <w:p w14:paraId="0CCFB5E2" w14:textId="77777777" w:rsidR="00577FD7" w:rsidRPr="00AE59F8" w:rsidRDefault="00577FD7"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.072</w:t>
            </w:r>
          </w:p>
        </w:tc>
      </w:tr>
      <w:tr w:rsidR="00577FD7" w:rsidRPr="00AE59F8" w14:paraId="7EFBC6DF" w14:textId="77777777">
        <w:trPr>
          <w:cantSplit/>
        </w:trPr>
        <w:tc>
          <w:tcPr>
            <w:tcW w:w="2459" w:type="dxa"/>
            <w:tcBorders>
              <w:top w:val="nil"/>
              <w:left w:val="single" w:sz="16" w:space="0" w:color="000000"/>
              <w:bottom w:val="nil"/>
              <w:right w:val="single" w:sz="16" w:space="0" w:color="000000"/>
            </w:tcBorders>
            <w:shd w:val="clear" w:color="auto" w:fill="FFFFFF"/>
          </w:tcPr>
          <w:p w14:paraId="55FC5870" w14:textId="77777777" w:rsidR="00577FD7" w:rsidRPr="00AE59F8" w:rsidRDefault="00577FD7" w:rsidP="00017697">
            <w:pPr>
              <w:autoSpaceDE w:val="0"/>
              <w:autoSpaceDN w:val="0"/>
              <w:adjustRightInd w:val="0"/>
              <w:spacing w:after="0" w:line="240" w:lineRule="auto"/>
              <w:ind w:left="60" w:right="60"/>
              <w:rPr>
                <w:rFonts w:ascii="Times New Roman" w:hAnsi="Times New Roman" w:cs="Times New Roman"/>
                <w:color w:val="000000"/>
                <w:sz w:val="22"/>
              </w:rPr>
            </w:pPr>
            <w:r w:rsidRPr="00AE59F8">
              <w:rPr>
                <w:rFonts w:ascii="Times New Roman" w:hAnsi="Times New Roman" w:cs="Times New Roman"/>
                <w:color w:val="000000"/>
                <w:sz w:val="22"/>
              </w:rPr>
              <w:t>Linear-by-Linear Association</w:t>
            </w:r>
          </w:p>
        </w:tc>
        <w:tc>
          <w:tcPr>
            <w:tcW w:w="1029" w:type="dxa"/>
            <w:tcBorders>
              <w:top w:val="nil"/>
              <w:left w:val="single" w:sz="16" w:space="0" w:color="000000"/>
              <w:bottom w:val="nil"/>
            </w:tcBorders>
            <w:shd w:val="clear" w:color="auto" w:fill="FFFFFF"/>
            <w:vAlign w:val="center"/>
          </w:tcPr>
          <w:p w14:paraId="4CD9ABC2" w14:textId="77777777" w:rsidR="00577FD7" w:rsidRPr="00AE59F8" w:rsidRDefault="00577FD7"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1.664</w:t>
            </w:r>
          </w:p>
        </w:tc>
        <w:tc>
          <w:tcPr>
            <w:tcW w:w="1029" w:type="dxa"/>
            <w:tcBorders>
              <w:top w:val="nil"/>
              <w:bottom w:val="nil"/>
            </w:tcBorders>
            <w:shd w:val="clear" w:color="auto" w:fill="FFFFFF"/>
            <w:vAlign w:val="center"/>
          </w:tcPr>
          <w:p w14:paraId="559F20F8" w14:textId="77777777" w:rsidR="00577FD7" w:rsidRPr="00AE59F8" w:rsidRDefault="00577FD7"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1</w:t>
            </w:r>
          </w:p>
        </w:tc>
        <w:tc>
          <w:tcPr>
            <w:tcW w:w="1475" w:type="dxa"/>
            <w:tcBorders>
              <w:top w:val="nil"/>
              <w:bottom w:val="nil"/>
              <w:right w:val="single" w:sz="16" w:space="0" w:color="000000"/>
            </w:tcBorders>
            <w:shd w:val="clear" w:color="auto" w:fill="FFFFFF"/>
            <w:vAlign w:val="center"/>
          </w:tcPr>
          <w:p w14:paraId="54C0AEB9" w14:textId="77777777" w:rsidR="00577FD7" w:rsidRPr="00AE59F8" w:rsidRDefault="00577FD7"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.197</w:t>
            </w:r>
          </w:p>
        </w:tc>
      </w:tr>
      <w:tr w:rsidR="00577FD7" w:rsidRPr="00AE59F8" w14:paraId="55F8A11B" w14:textId="77777777">
        <w:trPr>
          <w:cantSplit/>
        </w:trPr>
        <w:tc>
          <w:tcPr>
            <w:tcW w:w="2459" w:type="dxa"/>
            <w:tcBorders>
              <w:top w:val="nil"/>
              <w:left w:val="single" w:sz="16" w:space="0" w:color="000000"/>
              <w:bottom w:val="single" w:sz="16" w:space="0" w:color="000000"/>
              <w:right w:val="single" w:sz="16" w:space="0" w:color="000000"/>
            </w:tcBorders>
            <w:shd w:val="clear" w:color="auto" w:fill="FFFFFF"/>
          </w:tcPr>
          <w:p w14:paraId="1C0946C9" w14:textId="77777777" w:rsidR="00577FD7" w:rsidRPr="00AE59F8" w:rsidRDefault="00577FD7" w:rsidP="00017697">
            <w:pPr>
              <w:autoSpaceDE w:val="0"/>
              <w:autoSpaceDN w:val="0"/>
              <w:adjustRightInd w:val="0"/>
              <w:spacing w:after="0" w:line="240" w:lineRule="auto"/>
              <w:ind w:left="60" w:right="60"/>
              <w:rPr>
                <w:rFonts w:ascii="Times New Roman" w:hAnsi="Times New Roman" w:cs="Times New Roman"/>
                <w:color w:val="000000"/>
                <w:sz w:val="22"/>
              </w:rPr>
            </w:pPr>
            <w:r w:rsidRPr="00AE59F8">
              <w:rPr>
                <w:rFonts w:ascii="Times New Roman" w:hAnsi="Times New Roman" w:cs="Times New Roman"/>
                <w:color w:val="000000"/>
                <w:sz w:val="22"/>
              </w:rPr>
              <w:t>N of Valid Cases</w:t>
            </w:r>
          </w:p>
        </w:tc>
        <w:tc>
          <w:tcPr>
            <w:tcW w:w="1029" w:type="dxa"/>
            <w:tcBorders>
              <w:top w:val="nil"/>
              <w:left w:val="single" w:sz="16" w:space="0" w:color="000000"/>
              <w:bottom w:val="single" w:sz="16" w:space="0" w:color="000000"/>
            </w:tcBorders>
            <w:shd w:val="clear" w:color="auto" w:fill="FFFFFF"/>
            <w:vAlign w:val="center"/>
          </w:tcPr>
          <w:p w14:paraId="2AED448B" w14:textId="77777777" w:rsidR="00577FD7" w:rsidRPr="00AE59F8" w:rsidRDefault="00577FD7"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436</w:t>
            </w:r>
          </w:p>
        </w:tc>
        <w:tc>
          <w:tcPr>
            <w:tcW w:w="1029" w:type="dxa"/>
            <w:tcBorders>
              <w:top w:val="nil"/>
              <w:bottom w:val="single" w:sz="16" w:space="0" w:color="000000"/>
            </w:tcBorders>
            <w:shd w:val="clear" w:color="auto" w:fill="FFFFFF"/>
            <w:vAlign w:val="center"/>
          </w:tcPr>
          <w:p w14:paraId="6B6B52D3" w14:textId="77777777" w:rsidR="00577FD7" w:rsidRPr="00AE59F8" w:rsidRDefault="00577FD7" w:rsidP="00017697">
            <w:pPr>
              <w:autoSpaceDE w:val="0"/>
              <w:autoSpaceDN w:val="0"/>
              <w:adjustRightInd w:val="0"/>
              <w:spacing w:after="0" w:line="240" w:lineRule="auto"/>
              <w:rPr>
                <w:rFonts w:ascii="Times New Roman" w:hAnsi="Times New Roman" w:cs="Times New Roman"/>
                <w:sz w:val="22"/>
              </w:rPr>
            </w:pPr>
          </w:p>
        </w:tc>
        <w:tc>
          <w:tcPr>
            <w:tcW w:w="1475" w:type="dxa"/>
            <w:tcBorders>
              <w:top w:val="nil"/>
              <w:bottom w:val="single" w:sz="16" w:space="0" w:color="000000"/>
              <w:right w:val="single" w:sz="16" w:space="0" w:color="000000"/>
            </w:tcBorders>
            <w:shd w:val="clear" w:color="auto" w:fill="FFFFFF"/>
            <w:vAlign w:val="center"/>
          </w:tcPr>
          <w:p w14:paraId="0F5549B0" w14:textId="77777777" w:rsidR="00577FD7" w:rsidRPr="00AE59F8" w:rsidRDefault="00577FD7" w:rsidP="00017697">
            <w:pPr>
              <w:autoSpaceDE w:val="0"/>
              <w:autoSpaceDN w:val="0"/>
              <w:adjustRightInd w:val="0"/>
              <w:spacing w:after="0" w:line="240" w:lineRule="auto"/>
              <w:rPr>
                <w:rFonts w:ascii="Times New Roman" w:hAnsi="Times New Roman" w:cs="Times New Roman"/>
                <w:sz w:val="22"/>
              </w:rPr>
            </w:pPr>
          </w:p>
        </w:tc>
      </w:tr>
      <w:tr w:rsidR="00577FD7" w:rsidRPr="00AE59F8" w14:paraId="510D5D31" w14:textId="77777777">
        <w:trPr>
          <w:cantSplit/>
        </w:trPr>
        <w:tc>
          <w:tcPr>
            <w:tcW w:w="5992" w:type="dxa"/>
            <w:gridSpan w:val="4"/>
            <w:tcBorders>
              <w:top w:val="nil"/>
              <w:left w:val="nil"/>
              <w:bottom w:val="nil"/>
              <w:right w:val="nil"/>
            </w:tcBorders>
            <w:shd w:val="clear" w:color="auto" w:fill="FFFFFF"/>
          </w:tcPr>
          <w:p w14:paraId="3E495D2E" w14:textId="77777777" w:rsidR="00577FD7" w:rsidRPr="00AE59F8" w:rsidRDefault="00577FD7" w:rsidP="00017697">
            <w:pPr>
              <w:pStyle w:val="ListParagraph"/>
              <w:numPr>
                <w:ilvl w:val="0"/>
                <w:numId w:val="5"/>
              </w:numPr>
              <w:autoSpaceDE w:val="0"/>
              <w:autoSpaceDN w:val="0"/>
              <w:adjustRightInd w:val="0"/>
              <w:spacing w:after="0" w:line="240" w:lineRule="auto"/>
              <w:ind w:right="60"/>
              <w:rPr>
                <w:rFonts w:ascii="Times New Roman" w:hAnsi="Times New Roman" w:cs="Times New Roman"/>
                <w:color w:val="000000"/>
                <w:sz w:val="22"/>
              </w:rPr>
            </w:pPr>
            <w:r w:rsidRPr="00AE59F8">
              <w:rPr>
                <w:rFonts w:ascii="Times New Roman" w:hAnsi="Times New Roman" w:cs="Times New Roman"/>
                <w:color w:val="000000"/>
                <w:sz w:val="22"/>
              </w:rPr>
              <w:t>0 cells (0.0%) have expected count less than 5. The minimum expected count is 15.60.</w:t>
            </w:r>
          </w:p>
          <w:p w14:paraId="1F88756B" w14:textId="77777777" w:rsidR="00577FD7" w:rsidRPr="00AE59F8" w:rsidRDefault="00577FD7" w:rsidP="00017697">
            <w:pPr>
              <w:autoSpaceDE w:val="0"/>
              <w:autoSpaceDN w:val="0"/>
              <w:adjustRightInd w:val="0"/>
              <w:spacing w:after="0" w:line="240" w:lineRule="auto"/>
              <w:ind w:right="60"/>
              <w:rPr>
                <w:rFonts w:ascii="Times New Roman" w:hAnsi="Times New Roman" w:cs="Times New Roman"/>
                <w:color w:val="000000"/>
                <w:sz w:val="22"/>
              </w:rPr>
            </w:pPr>
          </w:p>
        </w:tc>
      </w:tr>
    </w:tbl>
    <w:p w14:paraId="08BCFA0B" w14:textId="77777777" w:rsidR="00577FD7" w:rsidRPr="00AE59F8" w:rsidRDefault="00577FD7" w:rsidP="00AE59F8">
      <w:pPr>
        <w:autoSpaceDE w:val="0"/>
        <w:autoSpaceDN w:val="0"/>
        <w:adjustRightInd w:val="0"/>
        <w:spacing w:after="0" w:line="360" w:lineRule="auto"/>
        <w:rPr>
          <w:rFonts w:ascii="Times New Roman" w:hAnsi="Times New Roman" w:cs="Times New Roman"/>
          <w:sz w:val="22"/>
        </w:rPr>
      </w:pPr>
    </w:p>
    <w:tbl>
      <w:tblPr>
        <w:tblW w:w="57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13"/>
        <w:gridCol w:w="1230"/>
        <w:gridCol w:w="1030"/>
        <w:gridCol w:w="1476"/>
      </w:tblGrid>
      <w:tr w:rsidR="00577FD7" w:rsidRPr="00AE59F8" w14:paraId="79691C83" w14:textId="77777777">
        <w:trPr>
          <w:cantSplit/>
        </w:trPr>
        <w:tc>
          <w:tcPr>
            <w:tcW w:w="5746" w:type="dxa"/>
            <w:gridSpan w:val="4"/>
            <w:tcBorders>
              <w:top w:val="nil"/>
              <w:left w:val="nil"/>
              <w:bottom w:val="nil"/>
              <w:right w:val="nil"/>
            </w:tcBorders>
            <w:shd w:val="clear" w:color="auto" w:fill="FFFFFF"/>
            <w:vAlign w:val="center"/>
          </w:tcPr>
          <w:p w14:paraId="54D13849" w14:textId="77777777" w:rsidR="00577FD7" w:rsidRPr="00AE59F8" w:rsidRDefault="00577FD7" w:rsidP="00017697">
            <w:pPr>
              <w:autoSpaceDE w:val="0"/>
              <w:autoSpaceDN w:val="0"/>
              <w:adjustRightInd w:val="0"/>
              <w:spacing w:after="0" w:line="240" w:lineRule="auto"/>
              <w:ind w:left="60" w:right="60"/>
              <w:jc w:val="center"/>
              <w:rPr>
                <w:rFonts w:ascii="Times New Roman" w:hAnsi="Times New Roman" w:cs="Times New Roman"/>
                <w:color w:val="000000"/>
                <w:sz w:val="22"/>
              </w:rPr>
            </w:pPr>
            <w:r w:rsidRPr="00AE59F8">
              <w:rPr>
                <w:rFonts w:ascii="Times New Roman" w:hAnsi="Times New Roman" w:cs="Times New Roman"/>
                <w:b/>
                <w:bCs/>
                <w:color w:val="000000"/>
                <w:sz w:val="22"/>
              </w:rPr>
              <w:t>Symmetric Measures</w:t>
            </w:r>
          </w:p>
        </w:tc>
      </w:tr>
      <w:tr w:rsidR="00577FD7" w:rsidRPr="00AE59F8" w14:paraId="207AC107" w14:textId="77777777">
        <w:trPr>
          <w:cantSplit/>
        </w:trPr>
        <w:tc>
          <w:tcPr>
            <w:tcW w:w="3242" w:type="dxa"/>
            <w:gridSpan w:val="2"/>
            <w:tcBorders>
              <w:top w:val="single" w:sz="16" w:space="0" w:color="000000"/>
              <w:left w:val="single" w:sz="16" w:space="0" w:color="000000"/>
              <w:bottom w:val="single" w:sz="16" w:space="0" w:color="000000"/>
              <w:right w:val="nil"/>
            </w:tcBorders>
            <w:shd w:val="clear" w:color="auto" w:fill="FFFFFF"/>
            <w:vAlign w:val="bottom"/>
          </w:tcPr>
          <w:p w14:paraId="5077BF2E" w14:textId="77777777" w:rsidR="00577FD7" w:rsidRPr="00AE59F8" w:rsidRDefault="00577FD7" w:rsidP="00017697">
            <w:pPr>
              <w:autoSpaceDE w:val="0"/>
              <w:autoSpaceDN w:val="0"/>
              <w:adjustRightInd w:val="0"/>
              <w:spacing w:after="0" w:line="240" w:lineRule="auto"/>
              <w:rPr>
                <w:rFonts w:ascii="Times New Roman" w:hAnsi="Times New Roman" w:cs="Times New Roman"/>
                <w:sz w:val="22"/>
              </w:rPr>
            </w:pPr>
          </w:p>
        </w:tc>
        <w:tc>
          <w:tcPr>
            <w:tcW w:w="1029" w:type="dxa"/>
            <w:tcBorders>
              <w:top w:val="single" w:sz="16" w:space="0" w:color="000000"/>
              <w:left w:val="single" w:sz="16" w:space="0" w:color="000000"/>
              <w:bottom w:val="single" w:sz="16" w:space="0" w:color="000000"/>
            </w:tcBorders>
            <w:shd w:val="clear" w:color="auto" w:fill="FFFFFF"/>
            <w:vAlign w:val="bottom"/>
          </w:tcPr>
          <w:p w14:paraId="1CEE2FA4" w14:textId="77777777" w:rsidR="00577FD7" w:rsidRPr="00AE59F8" w:rsidRDefault="00577FD7" w:rsidP="00017697">
            <w:pPr>
              <w:autoSpaceDE w:val="0"/>
              <w:autoSpaceDN w:val="0"/>
              <w:adjustRightInd w:val="0"/>
              <w:spacing w:after="0" w:line="240" w:lineRule="auto"/>
              <w:ind w:left="60" w:right="60"/>
              <w:jc w:val="center"/>
              <w:rPr>
                <w:rFonts w:ascii="Times New Roman" w:hAnsi="Times New Roman" w:cs="Times New Roman"/>
                <w:color w:val="000000"/>
                <w:sz w:val="22"/>
              </w:rPr>
            </w:pPr>
            <w:r w:rsidRPr="00AE59F8">
              <w:rPr>
                <w:rFonts w:ascii="Times New Roman" w:hAnsi="Times New Roman" w:cs="Times New Roman"/>
                <w:color w:val="000000"/>
                <w:sz w:val="22"/>
              </w:rPr>
              <w:t>Value</w:t>
            </w:r>
          </w:p>
        </w:tc>
        <w:tc>
          <w:tcPr>
            <w:tcW w:w="1475" w:type="dxa"/>
            <w:tcBorders>
              <w:top w:val="single" w:sz="16" w:space="0" w:color="000000"/>
              <w:bottom w:val="single" w:sz="16" w:space="0" w:color="000000"/>
              <w:right w:val="single" w:sz="16" w:space="0" w:color="000000"/>
            </w:tcBorders>
            <w:shd w:val="clear" w:color="auto" w:fill="FFFFFF"/>
            <w:vAlign w:val="bottom"/>
          </w:tcPr>
          <w:p w14:paraId="78A65794" w14:textId="77777777" w:rsidR="00577FD7" w:rsidRPr="00AE59F8" w:rsidRDefault="00577FD7" w:rsidP="00017697">
            <w:pPr>
              <w:autoSpaceDE w:val="0"/>
              <w:autoSpaceDN w:val="0"/>
              <w:adjustRightInd w:val="0"/>
              <w:spacing w:after="0" w:line="240" w:lineRule="auto"/>
              <w:ind w:left="60" w:right="60"/>
              <w:jc w:val="center"/>
              <w:rPr>
                <w:rFonts w:ascii="Times New Roman" w:hAnsi="Times New Roman" w:cs="Times New Roman"/>
                <w:color w:val="000000"/>
                <w:sz w:val="22"/>
              </w:rPr>
            </w:pPr>
            <w:r w:rsidRPr="00AE59F8">
              <w:rPr>
                <w:rFonts w:ascii="Times New Roman" w:hAnsi="Times New Roman" w:cs="Times New Roman"/>
                <w:color w:val="000000"/>
                <w:sz w:val="22"/>
              </w:rPr>
              <w:t>Approximate Significance</w:t>
            </w:r>
          </w:p>
        </w:tc>
      </w:tr>
      <w:tr w:rsidR="00577FD7" w:rsidRPr="00AE59F8" w14:paraId="377745E3" w14:textId="77777777">
        <w:trPr>
          <w:cantSplit/>
        </w:trPr>
        <w:tc>
          <w:tcPr>
            <w:tcW w:w="2013" w:type="dxa"/>
            <w:vMerge w:val="restart"/>
            <w:tcBorders>
              <w:top w:val="single" w:sz="16" w:space="0" w:color="000000"/>
              <w:left w:val="single" w:sz="16" w:space="0" w:color="000000"/>
              <w:bottom w:val="nil"/>
              <w:right w:val="nil"/>
            </w:tcBorders>
            <w:shd w:val="clear" w:color="auto" w:fill="FFFFFF"/>
          </w:tcPr>
          <w:p w14:paraId="204BF18D" w14:textId="77777777" w:rsidR="00577FD7" w:rsidRPr="00AE59F8" w:rsidRDefault="00577FD7" w:rsidP="00017697">
            <w:pPr>
              <w:autoSpaceDE w:val="0"/>
              <w:autoSpaceDN w:val="0"/>
              <w:adjustRightInd w:val="0"/>
              <w:spacing w:after="0" w:line="240" w:lineRule="auto"/>
              <w:ind w:left="60" w:right="60"/>
              <w:rPr>
                <w:rFonts w:ascii="Times New Roman" w:hAnsi="Times New Roman" w:cs="Times New Roman"/>
                <w:color w:val="000000"/>
                <w:sz w:val="22"/>
              </w:rPr>
            </w:pPr>
            <w:r w:rsidRPr="00AE59F8">
              <w:rPr>
                <w:rFonts w:ascii="Times New Roman" w:hAnsi="Times New Roman" w:cs="Times New Roman"/>
                <w:color w:val="000000"/>
                <w:sz w:val="22"/>
              </w:rPr>
              <w:t>Nominal by Nominal</w:t>
            </w:r>
          </w:p>
        </w:tc>
        <w:tc>
          <w:tcPr>
            <w:tcW w:w="1229" w:type="dxa"/>
            <w:tcBorders>
              <w:top w:val="single" w:sz="16" w:space="0" w:color="000000"/>
              <w:left w:val="nil"/>
              <w:bottom w:val="nil"/>
              <w:right w:val="single" w:sz="16" w:space="0" w:color="000000"/>
            </w:tcBorders>
            <w:shd w:val="clear" w:color="auto" w:fill="FFFFFF"/>
          </w:tcPr>
          <w:p w14:paraId="1C7E770E" w14:textId="77777777" w:rsidR="00577FD7" w:rsidRPr="00AE59F8" w:rsidRDefault="00577FD7" w:rsidP="00017697">
            <w:pPr>
              <w:autoSpaceDE w:val="0"/>
              <w:autoSpaceDN w:val="0"/>
              <w:adjustRightInd w:val="0"/>
              <w:spacing w:after="0" w:line="240" w:lineRule="auto"/>
              <w:ind w:left="60" w:right="60"/>
              <w:rPr>
                <w:rFonts w:ascii="Times New Roman" w:hAnsi="Times New Roman" w:cs="Times New Roman"/>
                <w:color w:val="000000"/>
                <w:sz w:val="22"/>
              </w:rPr>
            </w:pPr>
            <w:r w:rsidRPr="00AE59F8">
              <w:rPr>
                <w:rFonts w:ascii="Times New Roman" w:hAnsi="Times New Roman" w:cs="Times New Roman"/>
                <w:color w:val="000000"/>
                <w:sz w:val="22"/>
              </w:rPr>
              <w:t>Phi</w:t>
            </w:r>
          </w:p>
        </w:tc>
        <w:tc>
          <w:tcPr>
            <w:tcW w:w="1029" w:type="dxa"/>
            <w:tcBorders>
              <w:top w:val="single" w:sz="16" w:space="0" w:color="000000"/>
              <w:left w:val="single" w:sz="16" w:space="0" w:color="000000"/>
              <w:bottom w:val="nil"/>
            </w:tcBorders>
            <w:shd w:val="clear" w:color="auto" w:fill="FFFFFF"/>
            <w:vAlign w:val="center"/>
          </w:tcPr>
          <w:p w14:paraId="3AAA1CD8" w14:textId="77777777" w:rsidR="00577FD7" w:rsidRPr="00AE59F8" w:rsidRDefault="00577FD7"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.142</w:t>
            </w:r>
          </w:p>
        </w:tc>
        <w:tc>
          <w:tcPr>
            <w:tcW w:w="1475" w:type="dxa"/>
            <w:tcBorders>
              <w:top w:val="single" w:sz="16" w:space="0" w:color="000000"/>
              <w:bottom w:val="nil"/>
              <w:right w:val="single" w:sz="16" w:space="0" w:color="000000"/>
            </w:tcBorders>
            <w:shd w:val="clear" w:color="auto" w:fill="FFFFFF"/>
            <w:vAlign w:val="center"/>
          </w:tcPr>
          <w:p w14:paraId="2B214C42" w14:textId="77777777" w:rsidR="00577FD7" w:rsidRPr="00AE59F8" w:rsidRDefault="00577FD7"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.067</w:t>
            </w:r>
          </w:p>
        </w:tc>
      </w:tr>
      <w:tr w:rsidR="00577FD7" w:rsidRPr="00AE59F8" w14:paraId="2DE29346" w14:textId="77777777">
        <w:trPr>
          <w:cantSplit/>
        </w:trPr>
        <w:tc>
          <w:tcPr>
            <w:tcW w:w="2013" w:type="dxa"/>
            <w:vMerge/>
            <w:tcBorders>
              <w:top w:val="single" w:sz="16" w:space="0" w:color="000000"/>
              <w:left w:val="single" w:sz="16" w:space="0" w:color="000000"/>
              <w:bottom w:val="nil"/>
              <w:right w:val="nil"/>
            </w:tcBorders>
            <w:shd w:val="clear" w:color="auto" w:fill="FFFFFF"/>
          </w:tcPr>
          <w:p w14:paraId="75C0DAFF" w14:textId="77777777" w:rsidR="00577FD7" w:rsidRPr="00AE59F8" w:rsidRDefault="00577FD7" w:rsidP="00017697">
            <w:pPr>
              <w:autoSpaceDE w:val="0"/>
              <w:autoSpaceDN w:val="0"/>
              <w:adjustRightInd w:val="0"/>
              <w:spacing w:after="0" w:line="240" w:lineRule="auto"/>
              <w:rPr>
                <w:rFonts w:ascii="Times New Roman" w:hAnsi="Times New Roman" w:cs="Times New Roman"/>
                <w:color w:val="000000"/>
                <w:sz w:val="22"/>
              </w:rPr>
            </w:pPr>
          </w:p>
        </w:tc>
        <w:tc>
          <w:tcPr>
            <w:tcW w:w="1229" w:type="dxa"/>
            <w:tcBorders>
              <w:top w:val="nil"/>
              <w:left w:val="nil"/>
              <w:bottom w:val="nil"/>
              <w:right w:val="single" w:sz="16" w:space="0" w:color="000000"/>
            </w:tcBorders>
            <w:shd w:val="clear" w:color="auto" w:fill="FFFFFF"/>
          </w:tcPr>
          <w:p w14:paraId="029E580F" w14:textId="77777777" w:rsidR="00577FD7" w:rsidRPr="00AE59F8" w:rsidRDefault="00577FD7" w:rsidP="00017697">
            <w:pPr>
              <w:autoSpaceDE w:val="0"/>
              <w:autoSpaceDN w:val="0"/>
              <w:adjustRightInd w:val="0"/>
              <w:spacing w:after="0" w:line="240" w:lineRule="auto"/>
              <w:ind w:left="60" w:right="60"/>
              <w:rPr>
                <w:rFonts w:ascii="Times New Roman" w:hAnsi="Times New Roman" w:cs="Times New Roman"/>
                <w:color w:val="000000"/>
                <w:sz w:val="22"/>
              </w:rPr>
            </w:pPr>
            <w:r w:rsidRPr="00AE59F8">
              <w:rPr>
                <w:rFonts w:ascii="Times New Roman" w:hAnsi="Times New Roman" w:cs="Times New Roman"/>
                <w:color w:val="000000"/>
                <w:sz w:val="22"/>
              </w:rPr>
              <w:t>Cramer's V</w:t>
            </w:r>
          </w:p>
        </w:tc>
        <w:tc>
          <w:tcPr>
            <w:tcW w:w="1029" w:type="dxa"/>
            <w:tcBorders>
              <w:top w:val="nil"/>
              <w:left w:val="single" w:sz="16" w:space="0" w:color="000000"/>
              <w:bottom w:val="nil"/>
            </w:tcBorders>
            <w:shd w:val="clear" w:color="auto" w:fill="FFFFFF"/>
            <w:vAlign w:val="center"/>
          </w:tcPr>
          <w:p w14:paraId="0FA4EED3" w14:textId="77777777" w:rsidR="00577FD7" w:rsidRPr="00AE59F8" w:rsidRDefault="00577FD7"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.142</w:t>
            </w:r>
          </w:p>
        </w:tc>
        <w:tc>
          <w:tcPr>
            <w:tcW w:w="1475" w:type="dxa"/>
            <w:tcBorders>
              <w:top w:val="nil"/>
              <w:bottom w:val="nil"/>
              <w:right w:val="single" w:sz="16" w:space="0" w:color="000000"/>
            </w:tcBorders>
            <w:shd w:val="clear" w:color="auto" w:fill="FFFFFF"/>
            <w:vAlign w:val="center"/>
          </w:tcPr>
          <w:p w14:paraId="456AD10C" w14:textId="77777777" w:rsidR="00577FD7" w:rsidRPr="00AE59F8" w:rsidRDefault="00577FD7"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.067</w:t>
            </w:r>
          </w:p>
        </w:tc>
      </w:tr>
      <w:tr w:rsidR="00577FD7" w:rsidRPr="00AE59F8" w14:paraId="0E08D7B5" w14:textId="77777777">
        <w:trPr>
          <w:cantSplit/>
        </w:trPr>
        <w:tc>
          <w:tcPr>
            <w:tcW w:w="3242" w:type="dxa"/>
            <w:gridSpan w:val="2"/>
            <w:tcBorders>
              <w:top w:val="nil"/>
              <w:left w:val="single" w:sz="16" w:space="0" w:color="000000"/>
              <w:bottom w:val="single" w:sz="16" w:space="0" w:color="000000"/>
              <w:right w:val="nil"/>
            </w:tcBorders>
            <w:shd w:val="clear" w:color="auto" w:fill="FFFFFF"/>
          </w:tcPr>
          <w:p w14:paraId="6838BD11" w14:textId="77777777" w:rsidR="00577FD7" w:rsidRPr="00AE59F8" w:rsidRDefault="00577FD7" w:rsidP="00017697">
            <w:pPr>
              <w:autoSpaceDE w:val="0"/>
              <w:autoSpaceDN w:val="0"/>
              <w:adjustRightInd w:val="0"/>
              <w:spacing w:after="0" w:line="240" w:lineRule="auto"/>
              <w:ind w:left="60" w:right="60"/>
              <w:rPr>
                <w:rFonts w:ascii="Times New Roman" w:hAnsi="Times New Roman" w:cs="Times New Roman"/>
                <w:color w:val="000000"/>
                <w:sz w:val="22"/>
              </w:rPr>
            </w:pPr>
            <w:r w:rsidRPr="00AE59F8">
              <w:rPr>
                <w:rFonts w:ascii="Times New Roman" w:hAnsi="Times New Roman" w:cs="Times New Roman"/>
                <w:color w:val="000000"/>
                <w:sz w:val="22"/>
              </w:rPr>
              <w:t>N of Valid Cases</w:t>
            </w:r>
          </w:p>
        </w:tc>
        <w:tc>
          <w:tcPr>
            <w:tcW w:w="1029" w:type="dxa"/>
            <w:tcBorders>
              <w:top w:val="nil"/>
              <w:left w:val="single" w:sz="16" w:space="0" w:color="000000"/>
              <w:bottom w:val="single" w:sz="16" w:space="0" w:color="000000"/>
            </w:tcBorders>
            <w:shd w:val="clear" w:color="auto" w:fill="FFFFFF"/>
            <w:vAlign w:val="center"/>
          </w:tcPr>
          <w:p w14:paraId="63BA30CE" w14:textId="77777777" w:rsidR="00577FD7" w:rsidRPr="00AE59F8" w:rsidRDefault="00577FD7" w:rsidP="00017697">
            <w:pPr>
              <w:autoSpaceDE w:val="0"/>
              <w:autoSpaceDN w:val="0"/>
              <w:adjustRightInd w:val="0"/>
              <w:spacing w:after="0" w:line="240" w:lineRule="auto"/>
              <w:ind w:left="60" w:right="60"/>
              <w:jc w:val="right"/>
              <w:rPr>
                <w:rFonts w:ascii="Times New Roman" w:hAnsi="Times New Roman" w:cs="Times New Roman"/>
                <w:color w:val="000000"/>
                <w:sz w:val="22"/>
              </w:rPr>
            </w:pPr>
            <w:r w:rsidRPr="00AE59F8">
              <w:rPr>
                <w:rFonts w:ascii="Times New Roman" w:hAnsi="Times New Roman" w:cs="Times New Roman"/>
                <w:color w:val="000000"/>
                <w:sz w:val="22"/>
              </w:rPr>
              <w:t>436</w:t>
            </w:r>
          </w:p>
        </w:tc>
        <w:tc>
          <w:tcPr>
            <w:tcW w:w="1475" w:type="dxa"/>
            <w:tcBorders>
              <w:top w:val="nil"/>
              <w:bottom w:val="single" w:sz="16" w:space="0" w:color="000000"/>
              <w:right w:val="single" w:sz="16" w:space="0" w:color="000000"/>
            </w:tcBorders>
            <w:shd w:val="clear" w:color="auto" w:fill="FFFFFF"/>
            <w:vAlign w:val="center"/>
          </w:tcPr>
          <w:p w14:paraId="78EF43CC" w14:textId="77777777" w:rsidR="00577FD7" w:rsidRPr="00AE59F8" w:rsidRDefault="00577FD7" w:rsidP="00017697">
            <w:pPr>
              <w:autoSpaceDE w:val="0"/>
              <w:autoSpaceDN w:val="0"/>
              <w:adjustRightInd w:val="0"/>
              <w:spacing w:after="0" w:line="240" w:lineRule="auto"/>
              <w:rPr>
                <w:rFonts w:ascii="Times New Roman" w:hAnsi="Times New Roman" w:cs="Times New Roman"/>
                <w:sz w:val="22"/>
              </w:rPr>
            </w:pPr>
          </w:p>
        </w:tc>
      </w:tr>
    </w:tbl>
    <w:p w14:paraId="0447F221" w14:textId="77777777" w:rsidR="00A2125D" w:rsidRDefault="00A2125D" w:rsidP="00AE59F8">
      <w:pPr>
        <w:autoSpaceDE w:val="0"/>
        <w:autoSpaceDN w:val="0"/>
        <w:adjustRightInd w:val="0"/>
        <w:spacing w:after="0" w:line="360" w:lineRule="auto"/>
        <w:rPr>
          <w:rFonts w:ascii="Times New Roman" w:hAnsi="Times New Roman" w:cs="Times New Roman"/>
          <w:sz w:val="22"/>
        </w:rPr>
      </w:pPr>
    </w:p>
    <w:p w14:paraId="57209861" w14:textId="77777777" w:rsidR="00A2125D" w:rsidRDefault="00A2125D">
      <w:pPr>
        <w:rPr>
          <w:rFonts w:ascii="Times New Roman" w:hAnsi="Times New Roman" w:cs="Times New Roman"/>
          <w:sz w:val="22"/>
        </w:rPr>
      </w:pPr>
      <w:r>
        <w:rPr>
          <w:rFonts w:ascii="Times New Roman" w:hAnsi="Times New Roman" w:cs="Times New Roman"/>
          <w:sz w:val="22"/>
        </w:rPr>
        <w:br w:type="page"/>
      </w:r>
    </w:p>
    <w:p w14:paraId="1882AA84" w14:textId="77777777" w:rsidR="00577FD7" w:rsidRPr="00AE59F8" w:rsidRDefault="00730C7B" w:rsidP="00AE59F8">
      <w:pPr>
        <w:autoSpaceDE w:val="0"/>
        <w:autoSpaceDN w:val="0"/>
        <w:adjustRightInd w:val="0"/>
        <w:spacing w:after="0" w:line="360" w:lineRule="auto"/>
        <w:rPr>
          <w:rFonts w:ascii="Times New Roman" w:hAnsi="Times New Roman" w:cs="Times New Roman"/>
          <w:b/>
          <w:i/>
          <w:sz w:val="22"/>
        </w:rPr>
      </w:pPr>
      <w:r w:rsidRPr="00AE59F8">
        <w:rPr>
          <w:rFonts w:ascii="Times New Roman" w:hAnsi="Times New Roman" w:cs="Times New Roman"/>
          <w:b/>
          <w:i/>
          <w:sz w:val="22"/>
        </w:rPr>
        <w:lastRenderedPageBreak/>
        <w:t xml:space="preserve">Presenting results </w:t>
      </w:r>
    </w:p>
    <w:p w14:paraId="67D4454B" w14:textId="77777777" w:rsidR="00B27AB9" w:rsidRPr="00AE59F8" w:rsidRDefault="00577FD7" w:rsidP="00AE59F8">
      <w:pPr>
        <w:spacing w:after="0" w:line="360" w:lineRule="auto"/>
        <w:rPr>
          <w:rFonts w:ascii="Times New Roman" w:hAnsi="Times New Roman" w:cs="Times New Roman"/>
          <w:sz w:val="22"/>
        </w:rPr>
      </w:pPr>
      <w:r w:rsidRPr="00AE59F8">
        <w:rPr>
          <w:rFonts w:ascii="Times New Roman" w:hAnsi="Times New Roman" w:cs="Times New Roman"/>
          <w:sz w:val="22"/>
        </w:rPr>
        <w:t>A chi-square test of independence indicated no significant association between age and smoking status</w:t>
      </w:r>
      <w:r w:rsidR="00AE59F8" w:rsidRPr="00AE59F8">
        <w:rPr>
          <w:rFonts w:ascii="Times New Roman" w:hAnsi="Times New Roman" w:cs="Times New Roman"/>
          <w:sz w:val="22"/>
        </w:rPr>
        <w:t xml:space="preserve"> </w:t>
      </w:r>
      <w:r w:rsidRPr="00AE59F8">
        <w:rPr>
          <w:rFonts w:ascii="Times New Roman" w:hAnsi="Times New Roman" w:cs="Times New Roman"/>
          <w:i/>
          <w:sz w:val="22"/>
        </w:rPr>
        <w:t>ꭓ2</w:t>
      </w:r>
      <w:r w:rsidRPr="00AE59F8">
        <w:rPr>
          <w:rFonts w:ascii="Times New Roman" w:hAnsi="Times New Roman" w:cs="Times New Roman"/>
          <w:sz w:val="22"/>
        </w:rPr>
        <w:t xml:space="preserve"> (4, </w:t>
      </w:r>
      <w:r w:rsidRPr="00AE59F8">
        <w:rPr>
          <w:rFonts w:ascii="Times New Roman" w:hAnsi="Times New Roman" w:cs="Times New Roman"/>
          <w:i/>
          <w:sz w:val="22"/>
        </w:rPr>
        <w:t>n</w:t>
      </w:r>
      <w:r w:rsidRPr="00AE59F8">
        <w:rPr>
          <w:rFonts w:ascii="Times New Roman" w:hAnsi="Times New Roman" w:cs="Times New Roman"/>
          <w:sz w:val="22"/>
        </w:rPr>
        <w:t>=436)=8.77,</w:t>
      </w:r>
      <w:r w:rsidRPr="00AE59F8">
        <w:rPr>
          <w:rFonts w:ascii="Times New Roman" w:hAnsi="Times New Roman" w:cs="Times New Roman"/>
          <w:i/>
          <w:sz w:val="22"/>
        </w:rPr>
        <w:t xml:space="preserve"> p</w:t>
      </w:r>
      <w:r w:rsidRPr="00AE59F8">
        <w:rPr>
          <w:rFonts w:ascii="Times New Roman" w:hAnsi="Times New Roman" w:cs="Times New Roman"/>
          <w:sz w:val="22"/>
        </w:rPr>
        <w:t xml:space="preserve">=.067, </w:t>
      </w:r>
      <w:r w:rsidRPr="00AE59F8">
        <w:rPr>
          <w:rFonts w:ascii="Times New Roman" w:hAnsi="Times New Roman" w:cs="Times New Roman"/>
          <w:i/>
          <w:sz w:val="22"/>
        </w:rPr>
        <w:t>phi</w:t>
      </w:r>
      <w:r w:rsidRPr="00AE59F8">
        <w:rPr>
          <w:rFonts w:ascii="Times New Roman" w:hAnsi="Times New Roman" w:cs="Times New Roman"/>
          <w:sz w:val="22"/>
        </w:rPr>
        <w:t>=</w:t>
      </w:r>
      <w:r w:rsidR="00730C7B" w:rsidRPr="00AE59F8">
        <w:rPr>
          <w:rFonts w:ascii="Times New Roman" w:hAnsi="Times New Roman" w:cs="Times New Roman"/>
          <w:sz w:val="22"/>
        </w:rPr>
        <w:t>.14.</w:t>
      </w:r>
    </w:p>
    <w:sectPr w:rsidR="00B27AB9" w:rsidRPr="00AE59F8" w:rsidSect="00631343">
      <w:footerReference w:type="default" r:id="rId16"/>
      <w:pgSz w:w="11906" w:h="16838"/>
      <w:pgMar w:top="993"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BCA1DB" w14:textId="77777777" w:rsidR="00AE59F8" w:rsidRDefault="00AE59F8" w:rsidP="00B50CEA">
      <w:pPr>
        <w:spacing w:after="0" w:line="240" w:lineRule="auto"/>
      </w:pPr>
      <w:r>
        <w:separator/>
      </w:r>
    </w:p>
  </w:endnote>
  <w:endnote w:type="continuationSeparator" w:id="0">
    <w:p w14:paraId="66B6E922" w14:textId="77777777" w:rsidR="00AE59F8" w:rsidRDefault="00AE59F8" w:rsidP="00B50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8A95F" w14:textId="77777777" w:rsidR="00017697" w:rsidRDefault="00B76D14" w:rsidP="00017697">
    <w:pPr>
      <w:pStyle w:val="Footer"/>
      <w:tabs>
        <w:tab w:val="clear" w:pos="4513"/>
        <w:tab w:val="clear" w:pos="9026"/>
        <w:tab w:val="left" w:pos="3240"/>
      </w:tabs>
    </w:pPr>
    <w:sdt>
      <w:sdtPr>
        <w:id w:val="775289605"/>
        <w:docPartObj>
          <w:docPartGallery w:val="Page Numbers (Bottom of Page)"/>
          <w:docPartUnique/>
        </w:docPartObj>
      </w:sdtPr>
      <w:sdtEndPr/>
      <w:sdtContent>
        <w:r w:rsidR="00017697">
          <w:t>Copyright ©</w:t>
        </w:r>
      </w:sdtContent>
    </w:sdt>
    <w:r w:rsidR="00017697">
      <w:t xml:space="preserve"> Julie Pallant 2015.</w:t>
    </w:r>
  </w:p>
  <w:p w14:paraId="4C967761" w14:textId="77777777" w:rsidR="00AE59F8" w:rsidRDefault="00017697" w:rsidP="00017697">
    <w:pPr>
      <w:pStyle w:val="Footer"/>
      <w:tabs>
        <w:tab w:val="clear" w:pos="4513"/>
        <w:tab w:val="clear" w:pos="9026"/>
        <w:tab w:val="left" w:pos="3240"/>
      </w:tabs>
    </w:pPr>
    <w:r>
      <w:t>The answers to the statistics revision test are intended for us by instructors only. Instructors are free to use, copy and manipulate the material in this manual on the condition that it is not distributed to students under any circumstances except for formal testing.</w:t>
    </w:r>
    <w:r>
      <w:tab/>
      <w:t xml:space="preserve"> </w:t>
    </w:r>
  </w:p>
  <w:p w14:paraId="436EA439" w14:textId="77777777" w:rsidR="00017697" w:rsidRDefault="00017697" w:rsidP="00017697">
    <w:pPr>
      <w:pStyle w:val="Footer"/>
      <w:tabs>
        <w:tab w:val="clear" w:pos="4513"/>
        <w:tab w:val="clear" w:pos="9026"/>
        <w:tab w:val="left" w:pos="3240"/>
      </w:tabs>
      <w:jc w:val="center"/>
    </w:pPr>
    <w:r>
      <w:fldChar w:fldCharType="begin"/>
    </w:r>
    <w:r>
      <w:instrText xml:space="preserve"> PAGE   \* MERGEFORMAT </w:instrText>
    </w:r>
    <w:r>
      <w:fldChar w:fldCharType="separate"/>
    </w:r>
    <w:r w:rsidR="008973A8">
      <w:rPr>
        <w:noProof/>
      </w:rPr>
      <w:t>1</w:t>
    </w:r>
    <w:r>
      <w:rPr>
        <w:noProof/>
      </w:rPr>
      <w:fldChar w:fldCharType="end"/>
    </w:r>
  </w:p>
  <w:p w14:paraId="069EEC56" w14:textId="77777777" w:rsidR="00AE59F8" w:rsidRDefault="00AE59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5CE7F5" w14:textId="77777777" w:rsidR="00AE59F8" w:rsidRDefault="00AE59F8" w:rsidP="00B50CEA">
      <w:pPr>
        <w:spacing w:after="0" w:line="240" w:lineRule="auto"/>
      </w:pPr>
      <w:r>
        <w:separator/>
      </w:r>
    </w:p>
  </w:footnote>
  <w:footnote w:type="continuationSeparator" w:id="0">
    <w:p w14:paraId="044ED70E" w14:textId="77777777" w:rsidR="00AE59F8" w:rsidRDefault="00AE59F8" w:rsidP="00B50C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30DE7"/>
    <w:multiLevelType w:val="hybridMultilevel"/>
    <w:tmpl w:val="B54CCC32"/>
    <w:lvl w:ilvl="0" w:tplc="18364D8E">
      <w:start w:val="1"/>
      <w:numFmt w:val="lowerLetter"/>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379D52EB"/>
    <w:multiLevelType w:val="hybridMultilevel"/>
    <w:tmpl w:val="017C4CA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00B27F8"/>
    <w:multiLevelType w:val="hybridMultilevel"/>
    <w:tmpl w:val="47224F38"/>
    <w:lvl w:ilvl="0" w:tplc="73E47A7C">
      <w:start w:val="1"/>
      <w:numFmt w:val="lowerLetter"/>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3" w15:restartNumberingAfterBreak="0">
    <w:nsid w:val="402F7A83"/>
    <w:multiLevelType w:val="hybridMultilevel"/>
    <w:tmpl w:val="34EE1E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9C94095"/>
    <w:multiLevelType w:val="hybridMultilevel"/>
    <w:tmpl w:val="E65ABF02"/>
    <w:lvl w:ilvl="0" w:tplc="B9D0E3A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D370120"/>
    <w:multiLevelType w:val="hybridMultilevel"/>
    <w:tmpl w:val="56DCB876"/>
    <w:lvl w:ilvl="0" w:tplc="28E4094C">
      <w:start w:val="1"/>
      <w:numFmt w:val="lowerLetter"/>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7E7D53B6"/>
    <w:multiLevelType w:val="hybridMultilevel"/>
    <w:tmpl w:val="561CF806"/>
    <w:lvl w:ilvl="0" w:tplc="0C09001B">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3"/>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735"/>
    <w:rsid w:val="0001425F"/>
    <w:rsid w:val="00017697"/>
    <w:rsid w:val="00022E1B"/>
    <w:rsid w:val="00041FEE"/>
    <w:rsid w:val="000B338F"/>
    <w:rsid w:val="00120D9C"/>
    <w:rsid w:val="00163F58"/>
    <w:rsid w:val="001A30DD"/>
    <w:rsid w:val="001C2018"/>
    <w:rsid w:val="001F368A"/>
    <w:rsid w:val="00241681"/>
    <w:rsid w:val="00265744"/>
    <w:rsid w:val="00291886"/>
    <w:rsid w:val="002A27CA"/>
    <w:rsid w:val="002A2C9D"/>
    <w:rsid w:val="002A39CD"/>
    <w:rsid w:val="00324735"/>
    <w:rsid w:val="003377E6"/>
    <w:rsid w:val="0034549F"/>
    <w:rsid w:val="003466EB"/>
    <w:rsid w:val="00412A1D"/>
    <w:rsid w:val="004517F7"/>
    <w:rsid w:val="0047248C"/>
    <w:rsid w:val="004E6C98"/>
    <w:rsid w:val="005335E4"/>
    <w:rsid w:val="00536EC5"/>
    <w:rsid w:val="00541FE0"/>
    <w:rsid w:val="00542F7D"/>
    <w:rsid w:val="00577FD7"/>
    <w:rsid w:val="00593266"/>
    <w:rsid w:val="005D50F3"/>
    <w:rsid w:val="0060568C"/>
    <w:rsid w:val="00607CB6"/>
    <w:rsid w:val="00631343"/>
    <w:rsid w:val="00660809"/>
    <w:rsid w:val="00667366"/>
    <w:rsid w:val="006A25AE"/>
    <w:rsid w:val="00730C7B"/>
    <w:rsid w:val="00740E0A"/>
    <w:rsid w:val="007B0B2E"/>
    <w:rsid w:val="007F185F"/>
    <w:rsid w:val="007F5E81"/>
    <w:rsid w:val="008504EA"/>
    <w:rsid w:val="008945C1"/>
    <w:rsid w:val="008973A8"/>
    <w:rsid w:val="008D5F83"/>
    <w:rsid w:val="008F147F"/>
    <w:rsid w:val="008F3513"/>
    <w:rsid w:val="009239FC"/>
    <w:rsid w:val="009260D8"/>
    <w:rsid w:val="0099473A"/>
    <w:rsid w:val="009A2C2E"/>
    <w:rsid w:val="009B2593"/>
    <w:rsid w:val="009F7A16"/>
    <w:rsid w:val="00A2125D"/>
    <w:rsid w:val="00AC4441"/>
    <w:rsid w:val="00AC50C4"/>
    <w:rsid w:val="00AC5269"/>
    <w:rsid w:val="00AE59F8"/>
    <w:rsid w:val="00B175ED"/>
    <w:rsid w:val="00B27AB9"/>
    <w:rsid w:val="00B41163"/>
    <w:rsid w:val="00B50CEA"/>
    <w:rsid w:val="00B76D14"/>
    <w:rsid w:val="00BA6CA7"/>
    <w:rsid w:val="00BD059D"/>
    <w:rsid w:val="00C24BFF"/>
    <w:rsid w:val="00C41121"/>
    <w:rsid w:val="00C44C68"/>
    <w:rsid w:val="00CA1609"/>
    <w:rsid w:val="00CB164E"/>
    <w:rsid w:val="00CC3E68"/>
    <w:rsid w:val="00D03021"/>
    <w:rsid w:val="00D1357F"/>
    <w:rsid w:val="00D55C7C"/>
    <w:rsid w:val="00D80F0F"/>
    <w:rsid w:val="00DA2BF5"/>
    <w:rsid w:val="00DE5FDC"/>
    <w:rsid w:val="00E5254C"/>
    <w:rsid w:val="00E61B3E"/>
    <w:rsid w:val="00EA79C6"/>
    <w:rsid w:val="00EC5BA9"/>
    <w:rsid w:val="00F10023"/>
    <w:rsid w:val="00F67421"/>
    <w:rsid w:val="00FB40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46BD9"/>
  <w15:docId w15:val="{C6406424-490B-4E22-AD13-BBDB3FEBC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0D8"/>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47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5BA9"/>
    <w:pPr>
      <w:ind w:left="720"/>
      <w:contextualSpacing/>
    </w:pPr>
  </w:style>
  <w:style w:type="paragraph" w:styleId="BalloonText">
    <w:name w:val="Balloon Text"/>
    <w:basedOn w:val="Normal"/>
    <w:link w:val="BalloonTextChar"/>
    <w:uiPriority w:val="99"/>
    <w:semiHidden/>
    <w:unhideWhenUsed/>
    <w:rsid w:val="00AC52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269"/>
    <w:rPr>
      <w:rFonts w:ascii="Tahoma" w:hAnsi="Tahoma" w:cs="Tahoma"/>
      <w:sz w:val="16"/>
      <w:szCs w:val="16"/>
    </w:rPr>
  </w:style>
  <w:style w:type="paragraph" w:styleId="Header">
    <w:name w:val="header"/>
    <w:basedOn w:val="Normal"/>
    <w:link w:val="HeaderChar"/>
    <w:uiPriority w:val="99"/>
    <w:unhideWhenUsed/>
    <w:rsid w:val="00B50C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0CEA"/>
    <w:rPr>
      <w:sz w:val="20"/>
    </w:rPr>
  </w:style>
  <w:style w:type="paragraph" w:styleId="Footer">
    <w:name w:val="footer"/>
    <w:basedOn w:val="Normal"/>
    <w:link w:val="FooterChar"/>
    <w:uiPriority w:val="99"/>
    <w:unhideWhenUsed/>
    <w:rsid w:val="00B50C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0CEA"/>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2683</Words>
  <Characters>15294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Pallant</dc:creator>
  <cp:lastModifiedBy>Tiffany Rae</cp:lastModifiedBy>
  <cp:revision>2</cp:revision>
  <cp:lastPrinted>2016-01-12T00:32:00Z</cp:lastPrinted>
  <dcterms:created xsi:type="dcterms:W3CDTF">2020-02-17T23:29:00Z</dcterms:created>
  <dcterms:modified xsi:type="dcterms:W3CDTF">2020-02-17T23:29:00Z</dcterms:modified>
</cp:coreProperties>
</file>