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D38" w:rsidRDefault="00F05D38" w:rsidP="00F05D38">
      <w:pPr>
        <w:tabs>
          <w:tab w:val="left" w:pos="2925"/>
        </w:tabs>
        <w:spacing w:after="0" w:line="360" w:lineRule="auto"/>
        <w:ind w:right="-63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3B9468A1" wp14:editId="477EC2DA">
            <wp:extent cx="504825" cy="504825"/>
            <wp:effectExtent l="19050" t="0" r="9525" b="0"/>
            <wp:docPr id="73" name="Picture 61" descr="C:\Users\Julia\Documents\Work\Book manuscripts\QWCOpen Uni\new LAC book\drafts\draftsOct\Final copy\icons DVDproofs\XHand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C:\Users\Julia\Documents\Work\Book manuscripts\QWCOpen Uni\new LAC book\drafts\draftsOct\Final copy\icons DVDproofs\XHandout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4641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65060148" wp14:editId="326C0A10">
            <wp:extent cx="504825" cy="438150"/>
            <wp:effectExtent l="19050" t="0" r="9525" b="0"/>
            <wp:docPr id="74" name="Picture 62" descr="C:\Users\Julia\Documents\Work\Book manuscripts\QWCOpen Uni\new LAC book\drafts\draftsOct\Final copy\icons DVDproofs\StepBwarm up word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C:\Users\Julia\Documents\Work\Book manuscripts\QWCOpen Uni\new LAC book\drafts\draftsOct\Final copy\icons DVDproofs\StepBwarm up words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438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noProof/>
          <w:sz w:val="24"/>
          <w:szCs w:val="24"/>
        </w:rPr>
        <w:drawing>
          <wp:inline distT="0" distB="0" distL="0" distR="0" wp14:anchorId="75CAD8A8" wp14:editId="01E6A4DD">
            <wp:extent cx="485775" cy="457200"/>
            <wp:effectExtent l="19050" t="0" r="9525" b="0"/>
            <wp:docPr id="112" name="Picture 13" descr="C:\Users\Julia\Documents\Work\Book manuscripts\QWCOpen Uni\new LAC book\drafts\draftsOct\Final copy\icons DVDproofs\StepEembeddin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Julia\Documents\Work\Book manuscripts\QWCOpen Uni\new LAC book\drafts\draftsOct\Final copy\icons DVDproofs\StepEembedding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05D38" w:rsidRDefault="00F05D38" w:rsidP="00F05D38">
      <w:pPr>
        <w:tabs>
          <w:tab w:val="left" w:pos="2925"/>
        </w:tabs>
        <w:spacing w:after="0" w:line="360" w:lineRule="auto"/>
        <w:ind w:right="-634"/>
        <w:jc w:val="center"/>
        <w:rPr>
          <w:rFonts w:ascii="Times New Roman" w:hAnsi="Times New Roman" w:cs="Times New Roman"/>
          <w:sz w:val="24"/>
          <w:szCs w:val="24"/>
        </w:rPr>
      </w:pPr>
    </w:p>
    <w:p w:rsidR="00F05D38" w:rsidRDefault="00F05D38" w:rsidP="00F05D38">
      <w:pPr>
        <w:tabs>
          <w:tab w:val="left" w:pos="2925"/>
        </w:tabs>
        <w:spacing w:after="0" w:line="360" w:lineRule="auto"/>
        <w:ind w:right="-634"/>
        <w:jc w:val="center"/>
        <w:rPr>
          <w:rFonts w:ascii="Times New Roman" w:hAnsi="Times New Roman" w:cs="Times New Roman"/>
          <w:sz w:val="24"/>
          <w:szCs w:val="24"/>
        </w:rPr>
      </w:pPr>
    </w:p>
    <w:p w:rsidR="00F05D38" w:rsidRPr="00121727" w:rsidRDefault="00F05D38" w:rsidP="00F05D38">
      <w:pPr>
        <w:tabs>
          <w:tab w:val="left" w:pos="2925"/>
        </w:tabs>
        <w:spacing w:after="0" w:line="360" w:lineRule="auto"/>
        <w:ind w:right="-634"/>
        <w:jc w:val="center"/>
        <w:rPr>
          <w:rFonts w:cs="Times New Roman"/>
          <w:b/>
          <w:sz w:val="24"/>
          <w:szCs w:val="24"/>
        </w:rPr>
      </w:pPr>
      <w:r w:rsidRPr="00121727">
        <w:rPr>
          <w:rFonts w:cs="Times New Roman"/>
          <w:sz w:val="24"/>
          <w:szCs w:val="24"/>
        </w:rPr>
        <w:t xml:space="preserve"> </w:t>
      </w:r>
      <w:proofErr w:type="spellStart"/>
      <w:r w:rsidRPr="00121727">
        <w:rPr>
          <w:rFonts w:cs="Times New Roman"/>
          <w:b/>
          <w:sz w:val="24"/>
          <w:szCs w:val="24"/>
        </w:rPr>
        <w:t>Handout</w:t>
      </w:r>
      <w:proofErr w:type="spellEnd"/>
      <w:r w:rsidRPr="00121727">
        <w:rPr>
          <w:rFonts w:cs="Times New Roman"/>
          <w:b/>
          <w:sz w:val="24"/>
          <w:szCs w:val="24"/>
        </w:rPr>
        <w:t xml:space="preserve"> 14a: Dominoes for the technical vocabulary of fitness training (PE) </w:t>
      </w:r>
    </w:p>
    <w:p w:rsidR="00F05D38" w:rsidRPr="00121727" w:rsidRDefault="00F05D38" w:rsidP="00F05D38">
      <w:pPr>
        <w:tabs>
          <w:tab w:val="left" w:pos="2925"/>
        </w:tabs>
        <w:spacing w:after="0" w:line="360" w:lineRule="auto"/>
        <w:ind w:right="-634"/>
        <w:jc w:val="center"/>
        <w:rPr>
          <w:rFonts w:cs="Times New Roman"/>
          <w:b/>
          <w:sz w:val="24"/>
          <w:szCs w:val="24"/>
        </w:rPr>
      </w:pPr>
    </w:p>
    <w:p w:rsidR="00F05D38" w:rsidRPr="00121727" w:rsidRDefault="00F05D38" w:rsidP="00F05D38">
      <w:pPr>
        <w:spacing w:after="0" w:line="360" w:lineRule="auto"/>
        <w:rPr>
          <w:rFonts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89"/>
        <w:gridCol w:w="1844"/>
        <w:gridCol w:w="236"/>
        <w:gridCol w:w="1726"/>
        <w:gridCol w:w="1701"/>
      </w:tblGrid>
      <w:tr w:rsidR="00F05D38" w:rsidRPr="00121727" w:rsidTr="00F35CA1"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multi-stage fitness</w:t>
            </w:r>
          </w:p>
        </w:tc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aerobic</w:t>
            </w:r>
          </w:p>
        </w:tc>
        <w:tc>
          <w:tcPr>
            <w:tcW w:w="236" w:type="dxa"/>
            <w:tcBorders>
              <w:left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anaerobic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circuits</w:t>
            </w: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Cooper’s run</w:t>
            </w:r>
          </w:p>
        </w:tc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muscular endurance</w:t>
            </w:r>
          </w:p>
        </w:tc>
        <w:tc>
          <w:tcPr>
            <w:tcW w:w="236" w:type="dxa"/>
            <w:tcBorders>
              <w:left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atrophy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suppleness</w:t>
            </w: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05D38" w:rsidRPr="00121727" w:rsidTr="00F35CA1">
        <w:trPr>
          <w:trHeight w:val="317"/>
        </w:trPr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stamina</w:t>
            </w:r>
          </w:p>
        </w:tc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inertia</w:t>
            </w:r>
          </w:p>
        </w:tc>
        <w:tc>
          <w:tcPr>
            <w:tcW w:w="236" w:type="dxa"/>
            <w:tcBorders>
              <w:left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cardiovascular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sit and reach</w:t>
            </w:r>
          </w:p>
        </w:tc>
        <w:bookmarkStart w:id="0" w:name="_GoBack"/>
        <w:bookmarkEnd w:id="0"/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stork balance</w:t>
            </w:r>
          </w:p>
        </w:tc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recovery rate</w:t>
            </w:r>
          </w:p>
        </w:tc>
        <w:tc>
          <w:tcPr>
            <w:tcW w:w="236" w:type="dxa"/>
            <w:tcBorders>
              <w:left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balance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fartlek</w:t>
            </w: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sit ups</w:t>
            </w:r>
          </w:p>
        </w:tc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proofErr w:type="spellStart"/>
            <w:r w:rsidRPr="00121727">
              <w:rPr>
                <w:rFonts w:cs="Times New Roman"/>
                <w:sz w:val="20"/>
                <w:szCs w:val="20"/>
              </w:rPr>
              <w:t>plyometrics</w:t>
            </w:r>
            <w:proofErr w:type="spellEnd"/>
          </w:p>
        </w:tc>
        <w:tc>
          <w:tcPr>
            <w:tcW w:w="236" w:type="dxa"/>
            <w:tcBorders>
              <w:left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repetitions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reaction time</w:t>
            </w: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boomerang</w:t>
            </w:r>
          </w:p>
        </w:tc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sprint</w:t>
            </w:r>
          </w:p>
        </w:tc>
        <w:tc>
          <w:tcPr>
            <w:tcW w:w="236" w:type="dxa"/>
            <w:tcBorders>
              <w:left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speed of skill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intervals</w:t>
            </w: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844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236" w:type="dxa"/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</w:tr>
      <w:tr w:rsidR="00F05D38" w:rsidRPr="00121727" w:rsidTr="00F35CA1">
        <w:tc>
          <w:tcPr>
            <w:tcW w:w="168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grip strength</w:t>
            </w:r>
          </w:p>
        </w:tc>
        <w:tc>
          <w:tcPr>
            <w:tcW w:w="18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agility</w:t>
            </w:r>
          </w:p>
        </w:tc>
        <w:tc>
          <w:tcPr>
            <w:tcW w:w="236" w:type="dxa"/>
            <w:tcBorders>
              <w:left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172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weights</w:t>
            </w:r>
          </w:p>
        </w:tc>
        <w:tc>
          <w:tcPr>
            <w:tcW w:w="170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05D38" w:rsidRPr="00121727" w:rsidRDefault="00F05D38" w:rsidP="00F35CA1">
            <w:pPr>
              <w:spacing w:line="360" w:lineRule="auto"/>
              <w:rPr>
                <w:rFonts w:cs="Times New Roman"/>
                <w:sz w:val="20"/>
                <w:szCs w:val="20"/>
              </w:rPr>
            </w:pPr>
            <w:r w:rsidRPr="00121727">
              <w:rPr>
                <w:rFonts w:cs="Times New Roman"/>
                <w:sz w:val="20"/>
                <w:szCs w:val="20"/>
              </w:rPr>
              <w:t>vertical jump</w:t>
            </w:r>
          </w:p>
        </w:tc>
      </w:tr>
    </w:tbl>
    <w:p w:rsidR="00F05D38" w:rsidRPr="00121727" w:rsidRDefault="00F05D38" w:rsidP="00F05D38">
      <w:pPr>
        <w:spacing w:after="0" w:line="360" w:lineRule="auto"/>
        <w:jc w:val="center"/>
        <w:rPr>
          <w:rFonts w:cs="Times New Roman"/>
          <w:sz w:val="24"/>
          <w:szCs w:val="24"/>
        </w:rPr>
      </w:pPr>
    </w:p>
    <w:p w:rsidR="00CB421A" w:rsidRPr="00121727" w:rsidRDefault="00CB421A"/>
    <w:sectPr w:rsidR="00CB421A" w:rsidRPr="0012172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5D38"/>
    <w:rsid w:val="00121727"/>
    <w:rsid w:val="00CB421A"/>
    <w:rsid w:val="00F05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5D38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5D38"/>
    <w:pPr>
      <w:spacing w:line="240" w:lineRule="auto"/>
    </w:pPr>
    <w:rPr>
      <w:rFonts w:eastAsiaTheme="minorEastAsia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05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5D38"/>
    <w:rPr>
      <w:rFonts w:ascii="Tahoma" w:eastAsiaTheme="minorEastAsia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5D38"/>
    <w:pPr>
      <w:spacing w:after="200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05D38"/>
    <w:pPr>
      <w:spacing w:line="240" w:lineRule="auto"/>
    </w:pPr>
    <w:rPr>
      <w:rFonts w:eastAsiaTheme="minorEastAsia"/>
      <w:lang w:eastAsia="en-GB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F05D3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5D38"/>
    <w:rPr>
      <w:rFonts w:ascii="Tahoma" w:eastAsiaTheme="minorEastAsi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McGraw-Hill Companies</Company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Davis, Alison</dc:creator>
  <cp:lastModifiedBy>Davis, Alison</cp:lastModifiedBy>
  <cp:revision>2</cp:revision>
  <dcterms:created xsi:type="dcterms:W3CDTF">2013-07-09T13:18:00Z</dcterms:created>
  <dcterms:modified xsi:type="dcterms:W3CDTF">2013-07-11T16:01:00Z</dcterms:modified>
</cp:coreProperties>
</file>