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A5" w:rsidRPr="00586054" w:rsidRDefault="00FB30A5" w:rsidP="00FB30A5">
      <w:pPr>
        <w:rPr>
          <w:rFonts w:cs="Times New Roman"/>
          <w:sz w:val="24"/>
          <w:szCs w:val="24"/>
        </w:rPr>
      </w:pPr>
      <w:bookmarkStart w:id="0" w:name="_GoBack"/>
      <w:r w:rsidRPr="00586054">
        <w:rPr>
          <w:rFonts w:cs="Times New Roman"/>
          <w:noProof/>
          <w:sz w:val="24"/>
          <w:szCs w:val="24"/>
        </w:rPr>
        <w:drawing>
          <wp:inline distT="0" distB="0" distL="0" distR="0" wp14:anchorId="70AF8CB6" wp14:editId="19B609BF">
            <wp:extent cx="504825" cy="504825"/>
            <wp:effectExtent l="19050" t="0" r="9525" b="0"/>
            <wp:docPr id="37" name="Picture 25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054">
        <w:rPr>
          <w:rFonts w:cs="Times New Roman"/>
          <w:noProof/>
          <w:sz w:val="24"/>
          <w:szCs w:val="24"/>
        </w:rPr>
        <w:drawing>
          <wp:inline distT="0" distB="0" distL="0" distR="0" wp14:anchorId="77A09FF4" wp14:editId="68253CFD">
            <wp:extent cx="504825" cy="438150"/>
            <wp:effectExtent l="19050" t="0" r="9525" b="0"/>
            <wp:docPr id="42" name="Picture 30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A5" w:rsidRPr="00586054" w:rsidRDefault="00FB30A5" w:rsidP="00FB30A5">
      <w:pPr>
        <w:rPr>
          <w:rFonts w:cs="Times New Roman"/>
          <w:b/>
          <w:sz w:val="24"/>
          <w:szCs w:val="24"/>
        </w:rPr>
      </w:pPr>
      <w:r w:rsidRPr="00586054">
        <w:rPr>
          <w:rFonts w:cs="Times New Roman"/>
          <w:sz w:val="24"/>
          <w:szCs w:val="24"/>
        </w:rPr>
        <w:t xml:space="preserve"> </w:t>
      </w:r>
      <w:proofErr w:type="spellStart"/>
      <w:r w:rsidRPr="00586054">
        <w:rPr>
          <w:rFonts w:cs="Times New Roman"/>
          <w:b/>
          <w:sz w:val="24"/>
          <w:szCs w:val="24"/>
        </w:rPr>
        <w:t>Handout</w:t>
      </w:r>
      <w:proofErr w:type="spellEnd"/>
      <w:r w:rsidRPr="00586054">
        <w:rPr>
          <w:rFonts w:cs="Times New Roman"/>
          <w:b/>
          <w:sz w:val="24"/>
          <w:szCs w:val="24"/>
        </w:rPr>
        <w:t xml:space="preserve"> 6e: Never-heard-the-word grid for a unit on health (Science)</w:t>
      </w:r>
    </w:p>
    <w:p w:rsidR="00FB30A5" w:rsidRPr="00586054" w:rsidRDefault="00FB30A5" w:rsidP="00FB30A5">
      <w:r w:rsidRPr="00586054">
        <w:rPr>
          <w:rFonts w:cs="Times New Roman"/>
          <w:sz w:val="24"/>
          <w:szCs w:val="24"/>
        </w:rPr>
        <w:t xml:space="preserve">Listen carefully while the words below are read to you and used in context – then fill in the appropriate column. </w:t>
      </w:r>
      <w:r w:rsidRPr="00586054">
        <w:rPr>
          <w:rFonts w:cs="Times New Roman"/>
          <w:sz w:val="24"/>
          <w:szCs w:val="24"/>
        </w:rPr>
        <w:br/>
      </w:r>
      <w:r w:rsidRPr="00586054">
        <w:rPr>
          <w:rFonts w:cs="Times New Roman"/>
          <w:b/>
          <w:bCs/>
          <w:sz w:val="24"/>
          <w:szCs w:val="24"/>
        </w:rPr>
        <w:t>Warning:</w:t>
      </w:r>
      <w:r w:rsidRPr="00586054">
        <w:rPr>
          <w:rFonts w:cs="Times New Roman"/>
          <w:sz w:val="24"/>
          <w:szCs w:val="24"/>
        </w:rPr>
        <w:t xml:space="preserve"> Beware of tricky words that have a very different everyday meaning from their meaning in a science context. These tricky words are </w:t>
      </w:r>
      <w:r w:rsidRPr="00586054">
        <w:rPr>
          <w:rFonts w:cs="Times New Roman"/>
          <w:b/>
          <w:bCs/>
          <w:sz w:val="24"/>
          <w:szCs w:val="24"/>
        </w:rPr>
        <w:t>highlighted</w:t>
      </w:r>
      <w:r w:rsidRPr="00586054">
        <w:rPr>
          <w:rFonts w:cs="Times New Roman"/>
          <w:sz w:val="24"/>
          <w:szCs w:val="24"/>
        </w:rPr>
        <w:t xml:space="preserve"> and marked with an </w:t>
      </w:r>
      <w:r w:rsidRPr="00586054">
        <w:rPr>
          <w:rFonts w:cs="Times New Roman"/>
          <w:b/>
          <w:bCs/>
          <w:sz w:val="24"/>
          <w:szCs w:val="24"/>
        </w:rPr>
        <w:t>asterisk</w:t>
      </w:r>
      <w:r w:rsidRPr="00586054">
        <w:rPr>
          <w:rFonts w:cs="Times New Roman"/>
          <w:bCs/>
          <w:sz w:val="24"/>
          <w:szCs w:val="24"/>
        </w:rPr>
        <w:t>*.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2596"/>
      </w:tblGrid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586054">
              <w:rPr>
                <w:rFonts w:cs="Times New Roman"/>
                <w:b/>
                <w:sz w:val="20"/>
                <w:szCs w:val="20"/>
              </w:rPr>
              <w:t>Key words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586054">
              <w:rPr>
                <w:rFonts w:cs="Times New Roman"/>
                <w:b/>
                <w:sz w:val="20"/>
                <w:szCs w:val="20"/>
              </w:rPr>
              <w:t>Never heard the word before</w:t>
            </w: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586054">
              <w:rPr>
                <w:rFonts w:cs="Times New Roman"/>
                <w:b/>
                <w:sz w:val="20"/>
                <w:szCs w:val="20"/>
              </w:rPr>
              <w:t xml:space="preserve">Heard it but not sure of its meaning </w:t>
            </w: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586054">
              <w:rPr>
                <w:rFonts w:cs="Times New Roman"/>
                <w:b/>
                <w:sz w:val="20"/>
                <w:szCs w:val="20"/>
              </w:rPr>
              <w:t>Know what it means and can explain in context – jot down your ideas here</w:t>
            </w: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1. bacteria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2. vaccination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3. active immunity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4. addiction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5. alcohol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6. alveoli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7. white blood cells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8. antibiotics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9. antibodies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10. breathing rate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11. cancer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12. carbon monoxide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13. cell division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14. correlation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15. cardiovascular system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lastRenderedPageBreak/>
              <w:t>16. drug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17. tar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18. viruses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19. respiratory system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20. inspire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21. expire*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22. immunity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23. immune system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24. microbes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25. nicotine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26. passive smoking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27. symptoms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28. resistant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29. infections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30A5" w:rsidRPr="00586054" w:rsidTr="00F35CA1">
        <w:tc>
          <w:tcPr>
            <w:tcW w:w="2518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86054">
              <w:rPr>
                <w:rFonts w:cs="Times New Roman"/>
                <w:sz w:val="20"/>
                <w:szCs w:val="20"/>
              </w:rPr>
              <w:t>30. tumour</w:t>
            </w:r>
          </w:p>
        </w:tc>
        <w:tc>
          <w:tcPr>
            <w:tcW w:w="1559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6" w:type="dxa"/>
          </w:tcPr>
          <w:p w:rsidR="00FB30A5" w:rsidRPr="00586054" w:rsidRDefault="00FB30A5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FB30A5" w:rsidRPr="00586054" w:rsidRDefault="00FB30A5" w:rsidP="00FB30A5">
      <w:pPr>
        <w:spacing w:after="0" w:line="360" w:lineRule="auto"/>
        <w:rPr>
          <w:rFonts w:cs="Times New Roman"/>
          <w:sz w:val="24"/>
          <w:szCs w:val="24"/>
        </w:rPr>
      </w:pPr>
      <w:r w:rsidRPr="00586054">
        <w:rPr>
          <w:rFonts w:cs="Times New Roman"/>
          <w:sz w:val="24"/>
          <w:szCs w:val="24"/>
        </w:rPr>
        <w:t>(</w:t>
      </w:r>
      <w:r w:rsidRPr="00586054">
        <w:rPr>
          <w:rFonts w:cs="Times New Roman"/>
          <w:bCs/>
          <w:sz w:val="24"/>
          <w:szCs w:val="24"/>
        </w:rPr>
        <w:t>D</w:t>
      </w:r>
      <w:r w:rsidRPr="00586054">
        <w:rPr>
          <w:rFonts w:eastAsia="Calibri" w:cs="Times New Roman"/>
          <w:bCs/>
          <w:sz w:val="24"/>
          <w:szCs w:val="24"/>
        </w:rPr>
        <w:t xml:space="preserve">eveloped with the support of Julian </w:t>
      </w:r>
      <w:proofErr w:type="spellStart"/>
      <w:r w:rsidRPr="00586054">
        <w:rPr>
          <w:rFonts w:eastAsia="Calibri" w:cs="Times New Roman"/>
          <w:bCs/>
          <w:sz w:val="24"/>
          <w:szCs w:val="24"/>
        </w:rPr>
        <w:t>Klafkowski</w:t>
      </w:r>
      <w:proofErr w:type="spellEnd"/>
      <w:r w:rsidRPr="00586054">
        <w:rPr>
          <w:rFonts w:eastAsia="Calibri" w:cs="Times New Roman"/>
          <w:bCs/>
          <w:sz w:val="24"/>
          <w:szCs w:val="24"/>
        </w:rPr>
        <w:t xml:space="preserve">, science teacher, </w:t>
      </w:r>
      <w:proofErr w:type="spellStart"/>
      <w:r w:rsidRPr="00586054">
        <w:rPr>
          <w:rFonts w:eastAsia="Calibri" w:cs="Times New Roman"/>
          <w:bCs/>
          <w:sz w:val="24"/>
          <w:szCs w:val="24"/>
        </w:rPr>
        <w:t>Prescot</w:t>
      </w:r>
      <w:proofErr w:type="spellEnd"/>
      <w:r w:rsidRPr="00586054">
        <w:rPr>
          <w:rFonts w:eastAsia="Calibri" w:cs="Times New Roman"/>
          <w:bCs/>
          <w:sz w:val="24"/>
          <w:szCs w:val="24"/>
        </w:rPr>
        <w:t xml:space="preserve"> School, </w:t>
      </w:r>
      <w:proofErr w:type="spellStart"/>
      <w:r w:rsidRPr="00586054">
        <w:rPr>
          <w:rFonts w:cs="Times New Roman"/>
          <w:bCs/>
          <w:sz w:val="24"/>
          <w:szCs w:val="24"/>
        </w:rPr>
        <w:t>Knowsley</w:t>
      </w:r>
      <w:proofErr w:type="spellEnd"/>
      <w:r w:rsidRPr="00586054">
        <w:rPr>
          <w:rFonts w:cs="Times New Roman"/>
          <w:bCs/>
          <w:sz w:val="24"/>
          <w:szCs w:val="24"/>
        </w:rPr>
        <w:t>)</w:t>
      </w:r>
    </w:p>
    <w:bookmarkEnd w:id="0"/>
    <w:p w:rsidR="00CB421A" w:rsidRPr="00586054" w:rsidRDefault="00CB421A"/>
    <w:sectPr w:rsidR="00CB421A" w:rsidRPr="00586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A5"/>
    <w:rsid w:val="00586054"/>
    <w:rsid w:val="00CB421A"/>
    <w:rsid w:val="00F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0A5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0A5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A5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0A5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0A5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A5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2013-07-09T13:07:00Z</dcterms:created>
  <dcterms:modified xsi:type="dcterms:W3CDTF">2013-07-11T10:10:00Z</dcterms:modified>
</cp:coreProperties>
</file>